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8E" w:rsidRPr="00BE31CF" w:rsidRDefault="005A238E" w:rsidP="005A238E">
      <w:pPr>
        <w:ind w:right="-164"/>
        <w:rPr>
          <w:rFonts w:ascii="Arial" w:hAnsi="Arial" w:cs="Arial"/>
          <w:b/>
          <w:bCs/>
          <w:noProof/>
          <w:sz w:val="32"/>
          <w:szCs w:val="32"/>
          <w:lang w:eastAsia="de-DE"/>
        </w:rPr>
      </w:pPr>
      <w:r>
        <w:rPr>
          <w:rFonts w:ascii="Arial" w:hAnsi="Arial" w:cs="Arial"/>
          <w:b/>
          <w:bCs/>
          <w:noProof/>
          <w:sz w:val="32"/>
          <w:szCs w:val="32"/>
          <w:lang w:eastAsia="de-DE"/>
        </w:rPr>
        <w:t>Ford Brings</w:t>
      </w:r>
      <w:r w:rsidRPr="000B5A40">
        <w:rPr>
          <w:rFonts w:ascii="Arial" w:hAnsi="Arial" w:cs="Arial"/>
          <w:b/>
          <w:bCs/>
          <w:noProof/>
          <w:sz w:val="32"/>
          <w:szCs w:val="32"/>
          <w:lang w:eastAsia="de-DE"/>
        </w:rPr>
        <w:t xml:space="preserve"> </w:t>
      </w:r>
      <w:r>
        <w:rPr>
          <w:rFonts w:ascii="Arial" w:hAnsi="Arial" w:cs="Arial"/>
          <w:b/>
          <w:bCs/>
          <w:noProof/>
          <w:sz w:val="32"/>
          <w:szCs w:val="32"/>
          <w:lang w:eastAsia="de-DE"/>
        </w:rPr>
        <w:t>Dynamic Car-Sharing Experiment</w:t>
      </w:r>
      <w:r w:rsidRPr="000B5A40">
        <w:rPr>
          <w:rFonts w:ascii="Arial" w:hAnsi="Arial" w:cs="Arial"/>
          <w:b/>
          <w:bCs/>
          <w:noProof/>
          <w:sz w:val="32"/>
          <w:szCs w:val="32"/>
          <w:lang w:eastAsia="de-DE"/>
        </w:rPr>
        <w:t xml:space="preserve"> to London</w:t>
      </w:r>
      <w:r>
        <w:rPr>
          <w:rFonts w:ascii="Arial" w:hAnsi="Arial" w:cs="Arial"/>
          <w:b/>
          <w:bCs/>
          <w:noProof/>
          <w:sz w:val="32"/>
          <w:szCs w:val="32"/>
          <w:lang w:eastAsia="de-DE"/>
        </w:rPr>
        <w:t xml:space="preserve">; First Service to Offer </w:t>
      </w:r>
      <w:r w:rsidRPr="0050542E">
        <w:rPr>
          <w:rFonts w:ascii="Arial" w:hAnsi="Arial" w:cs="Arial"/>
          <w:b/>
          <w:bCs/>
          <w:noProof/>
          <w:sz w:val="32"/>
          <w:szCs w:val="32"/>
          <w:lang w:eastAsia="de-DE"/>
        </w:rPr>
        <w:t xml:space="preserve">One-Way Trips with </w:t>
      </w:r>
      <w:r>
        <w:rPr>
          <w:rFonts w:ascii="Arial" w:hAnsi="Arial" w:cs="Arial"/>
          <w:b/>
          <w:bCs/>
          <w:noProof/>
          <w:sz w:val="32"/>
          <w:szCs w:val="32"/>
          <w:lang w:eastAsia="de-DE"/>
        </w:rPr>
        <w:t>Guaranteed</w:t>
      </w:r>
      <w:r w:rsidRPr="0050542E">
        <w:rPr>
          <w:rFonts w:ascii="Arial" w:hAnsi="Arial" w:cs="Arial"/>
          <w:b/>
          <w:bCs/>
          <w:noProof/>
          <w:sz w:val="32"/>
          <w:szCs w:val="32"/>
          <w:lang w:eastAsia="de-DE"/>
        </w:rPr>
        <w:t xml:space="preserve"> Parking</w:t>
      </w:r>
    </w:p>
    <w:p w:rsidR="005A238E" w:rsidRPr="00BE31CF" w:rsidRDefault="005A238E" w:rsidP="005A238E">
      <w:pPr>
        <w:ind w:right="-164"/>
        <w:rPr>
          <w:rFonts w:ascii="Arial" w:hAnsi="Arial" w:cs="Arial"/>
          <w:b/>
          <w:bCs/>
          <w:sz w:val="22"/>
          <w:szCs w:val="22"/>
          <w:lang w:eastAsia="ja-JP"/>
        </w:rPr>
      </w:pPr>
    </w:p>
    <w:p w:rsidR="005A238E" w:rsidRDefault="005A238E" w:rsidP="005A238E">
      <w:pPr>
        <w:pStyle w:val="ListParagraph"/>
        <w:numPr>
          <w:ilvl w:val="0"/>
          <w:numId w:val="2"/>
        </w:numPr>
        <w:contextualSpacing/>
        <w:rPr>
          <w:rFonts w:ascii="Arial" w:hAnsi="Arial" w:cs="Arial"/>
          <w:sz w:val="22"/>
          <w:szCs w:val="22"/>
        </w:rPr>
      </w:pPr>
      <w:r w:rsidRPr="000B5A40">
        <w:rPr>
          <w:rFonts w:ascii="Arial" w:hAnsi="Arial" w:cs="Arial"/>
          <w:sz w:val="22"/>
          <w:szCs w:val="22"/>
        </w:rPr>
        <w:t xml:space="preserve">Ford </w:t>
      </w:r>
      <w:r>
        <w:rPr>
          <w:rFonts w:ascii="Arial" w:hAnsi="Arial" w:cs="Arial"/>
          <w:sz w:val="22"/>
          <w:szCs w:val="22"/>
        </w:rPr>
        <w:t xml:space="preserve">will offer Londoners flexible, practical, and affordable </w:t>
      </w:r>
      <w:proofErr w:type="spellStart"/>
      <w:r>
        <w:rPr>
          <w:rFonts w:ascii="Arial" w:hAnsi="Arial" w:cs="Arial"/>
          <w:sz w:val="22"/>
          <w:szCs w:val="22"/>
        </w:rPr>
        <w:t>GoDrive</w:t>
      </w:r>
      <w:proofErr w:type="spellEnd"/>
      <w:r>
        <w:rPr>
          <w:rFonts w:ascii="Arial" w:hAnsi="Arial" w:cs="Arial"/>
          <w:sz w:val="22"/>
          <w:szCs w:val="22"/>
        </w:rPr>
        <w:t xml:space="preserve"> </w:t>
      </w:r>
      <w:r w:rsidRPr="00233DB7">
        <w:rPr>
          <w:rFonts w:ascii="Arial" w:hAnsi="Arial" w:cs="Arial"/>
          <w:sz w:val="22"/>
          <w:szCs w:val="22"/>
        </w:rPr>
        <w:t>car</w:t>
      </w:r>
      <w:r>
        <w:rPr>
          <w:rFonts w:ascii="Arial" w:hAnsi="Arial" w:cs="Arial"/>
          <w:sz w:val="22"/>
          <w:szCs w:val="22"/>
        </w:rPr>
        <w:noBreakHyphen/>
      </w:r>
      <w:r w:rsidRPr="00233DB7">
        <w:rPr>
          <w:rFonts w:ascii="Arial" w:hAnsi="Arial" w:cs="Arial"/>
          <w:sz w:val="22"/>
          <w:szCs w:val="22"/>
        </w:rPr>
        <w:t>sharing service</w:t>
      </w:r>
      <w:r>
        <w:rPr>
          <w:rFonts w:ascii="Arial" w:hAnsi="Arial" w:cs="Arial"/>
          <w:sz w:val="22"/>
          <w:szCs w:val="22"/>
        </w:rPr>
        <w:t xml:space="preserve">; invites </w:t>
      </w:r>
      <w:r w:rsidRPr="00A235C2">
        <w:rPr>
          <w:rFonts w:ascii="Arial" w:hAnsi="Arial" w:cs="Arial"/>
          <w:sz w:val="22"/>
          <w:szCs w:val="22"/>
        </w:rPr>
        <w:t xml:space="preserve">2,000 members </w:t>
      </w:r>
      <w:r>
        <w:rPr>
          <w:rFonts w:ascii="Arial" w:hAnsi="Arial" w:cs="Arial"/>
          <w:sz w:val="22"/>
          <w:szCs w:val="22"/>
        </w:rPr>
        <w:t>to register free for service that offers</w:t>
      </w:r>
      <w:r w:rsidRPr="00A235C2">
        <w:rPr>
          <w:rFonts w:ascii="Arial" w:hAnsi="Arial" w:cs="Arial"/>
          <w:sz w:val="22"/>
          <w:szCs w:val="22"/>
        </w:rPr>
        <w:t xml:space="preserve"> 50 cars </w:t>
      </w:r>
      <w:r>
        <w:rPr>
          <w:rFonts w:ascii="Arial" w:hAnsi="Arial" w:cs="Arial"/>
          <w:sz w:val="22"/>
          <w:szCs w:val="22"/>
        </w:rPr>
        <w:t>across</w:t>
      </w:r>
      <w:r w:rsidRPr="00A235C2">
        <w:rPr>
          <w:rFonts w:ascii="Arial" w:hAnsi="Arial" w:cs="Arial"/>
          <w:sz w:val="22"/>
          <w:szCs w:val="22"/>
        </w:rPr>
        <w:t xml:space="preserve"> 20 locations</w:t>
      </w:r>
    </w:p>
    <w:p w:rsidR="005A238E" w:rsidRPr="005D6327" w:rsidRDefault="005A238E" w:rsidP="005A238E">
      <w:pPr>
        <w:pStyle w:val="ListParagraph"/>
        <w:ind w:left="360"/>
        <w:rPr>
          <w:rFonts w:ascii="Arial" w:hAnsi="Arial" w:cs="Arial"/>
          <w:sz w:val="22"/>
          <w:szCs w:val="22"/>
        </w:rPr>
      </w:pPr>
    </w:p>
    <w:p w:rsidR="005A238E" w:rsidRPr="00FC1353" w:rsidRDefault="005A238E" w:rsidP="005A238E">
      <w:pPr>
        <w:pStyle w:val="ListParagraph"/>
        <w:numPr>
          <w:ilvl w:val="0"/>
          <w:numId w:val="2"/>
        </w:numPr>
        <w:contextualSpacing/>
        <w:rPr>
          <w:rFonts w:ascii="Arial" w:hAnsi="Arial" w:cs="Arial"/>
          <w:sz w:val="22"/>
          <w:szCs w:val="22"/>
        </w:rPr>
      </w:pPr>
      <w:proofErr w:type="spellStart"/>
      <w:r>
        <w:rPr>
          <w:rFonts w:ascii="Arial" w:hAnsi="Arial" w:cs="Arial"/>
          <w:sz w:val="22"/>
          <w:szCs w:val="22"/>
        </w:rPr>
        <w:t>GoDrive</w:t>
      </w:r>
      <w:proofErr w:type="spellEnd"/>
      <w:r>
        <w:rPr>
          <w:rFonts w:ascii="Arial" w:hAnsi="Arial" w:cs="Arial"/>
          <w:sz w:val="22"/>
          <w:szCs w:val="22"/>
        </w:rPr>
        <w:t xml:space="preserve"> is unique in offering one-way trips with guaranteed parking. P</w:t>
      </w:r>
      <w:r w:rsidRPr="00FA65AE">
        <w:rPr>
          <w:rFonts w:ascii="Arial" w:hAnsi="Arial" w:cs="Arial"/>
          <w:sz w:val="22"/>
          <w:szCs w:val="22"/>
        </w:rPr>
        <w:t>ay-as-you-go</w:t>
      </w:r>
      <w:r>
        <w:rPr>
          <w:rFonts w:ascii="Arial" w:hAnsi="Arial" w:cs="Arial"/>
          <w:sz w:val="22"/>
          <w:szCs w:val="22"/>
        </w:rPr>
        <w:t xml:space="preserve"> approach</w:t>
      </w:r>
      <w:r w:rsidRPr="00FA65AE">
        <w:rPr>
          <w:rFonts w:ascii="Arial" w:hAnsi="Arial" w:cs="Arial"/>
          <w:sz w:val="22"/>
          <w:szCs w:val="22"/>
        </w:rPr>
        <w:t xml:space="preserve"> </w:t>
      </w:r>
      <w:r w:rsidRPr="00FC1353">
        <w:rPr>
          <w:rFonts w:ascii="Arial" w:hAnsi="Arial" w:cs="Arial"/>
          <w:sz w:val="22"/>
          <w:szCs w:val="22"/>
        </w:rPr>
        <w:t>with pay-per-minute pricing covers all fees</w:t>
      </w:r>
      <w:r>
        <w:rPr>
          <w:rFonts w:ascii="Arial" w:hAnsi="Arial" w:cs="Arial"/>
          <w:sz w:val="22"/>
          <w:szCs w:val="22"/>
        </w:rPr>
        <w:t>.</w:t>
      </w:r>
      <w:r w:rsidRPr="00FC1353">
        <w:rPr>
          <w:rFonts w:ascii="Arial" w:hAnsi="Arial" w:cs="Arial"/>
          <w:sz w:val="22"/>
          <w:szCs w:val="22"/>
        </w:rPr>
        <w:t xml:space="preserve"> </w:t>
      </w:r>
      <w:r>
        <w:rPr>
          <w:rFonts w:ascii="Arial" w:hAnsi="Arial" w:cs="Arial"/>
          <w:sz w:val="22"/>
          <w:szCs w:val="22"/>
        </w:rPr>
        <w:t>D</w:t>
      </w:r>
      <w:r w:rsidRPr="00FC1353">
        <w:rPr>
          <w:rFonts w:ascii="Arial" w:hAnsi="Arial" w:cs="Arial"/>
          <w:sz w:val="22"/>
          <w:szCs w:val="22"/>
        </w:rPr>
        <w:t xml:space="preserve">rivers book and </w:t>
      </w:r>
      <w:r>
        <w:rPr>
          <w:rFonts w:ascii="Arial" w:hAnsi="Arial" w:cs="Arial"/>
          <w:sz w:val="22"/>
          <w:szCs w:val="22"/>
        </w:rPr>
        <w:t>access</w:t>
      </w:r>
      <w:r w:rsidRPr="00FC1353">
        <w:rPr>
          <w:rFonts w:ascii="Arial" w:hAnsi="Arial" w:cs="Arial"/>
          <w:sz w:val="22"/>
          <w:szCs w:val="22"/>
        </w:rPr>
        <w:t xml:space="preserve"> cars via</w:t>
      </w:r>
      <w:r w:rsidRPr="00900EED">
        <w:rPr>
          <w:rFonts w:ascii="Arial" w:hAnsi="Arial" w:cs="Arial"/>
          <w:sz w:val="22"/>
          <w:szCs w:val="22"/>
        </w:rPr>
        <w:t xml:space="preserve"> </w:t>
      </w:r>
      <w:r>
        <w:rPr>
          <w:rFonts w:ascii="Arial" w:hAnsi="Arial" w:cs="Arial"/>
          <w:sz w:val="22"/>
          <w:szCs w:val="22"/>
        </w:rPr>
        <w:t>smartphone</w:t>
      </w:r>
      <w:r w:rsidRPr="00FC1353">
        <w:rPr>
          <w:rFonts w:ascii="Arial" w:hAnsi="Arial" w:cs="Arial"/>
          <w:sz w:val="22"/>
          <w:szCs w:val="22"/>
        </w:rPr>
        <w:t xml:space="preserve"> app</w:t>
      </w:r>
    </w:p>
    <w:p w:rsidR="005A238E" w:rsidRPr="00FC1353" w:rsidRDefault="005A238E" w:rsidP="005A238E">
      <w:pPr>
        <w:pStyle w:val="ListParagraph"/>
        <w:rPr>
          <w:rFonts w:ascii="Arial" w:hAnsi="Arial" w:cs="Arial"/>
          <w:sz w:val="22"/>
          <w:szCs w:val="22"/>
        </w:rPr>
      </w:pPr>
    </w:p>
    <w:p w:rsidR="005A238E" w:rsidRDefault="005A238E" w:rsidP="005A238E">
      <w:pPr>
        <w:pStyle w:val="ListParagraph"/>
        <w:numPr>
          <w:ilvl w:val="0"/>
          <w:numId w:val="2"/>
        </w:numPr>
        <w:contextualSpacing/>
        <w:rPr>
          <w:rFonts w:ascii="Arial" w:hAnsi="Arial" w:cs="Arial"/>
          <w:sz w:val="22"/>
          <w:szCs w:val="22"/>
        </w:rPr>
      </w:pPr>
      <w:r>
        <w:rPr>
          <w:rFonts w:ascii="Arial" w:hAnsi="Arial" w:cs="Arial"/>
          <w:sz w:val="22"/>
          <w:szCs w:val="22"/>
        </w:rPr>
        <w:t>Zero-emission</w:t>
      </w:r>
      <w:r w:rsidRPr="00AB0E18">
        <w:rPr>
          <w:rFonts w:ascii="Arial" w:hAnsi="Arial" w:cs="Arial"/>
          <w:sz w:val="22"/>
          <w:szCs w:val="22"/>
        </w:rPr>
        <w:t xml:space="preserve"> </w:t>
      </w:r>
      <w:r w:rsidRPr="0050542E">
        <w:rPr>
          <w:rFonts w:ascii="Arial" w:hAnsi="Arial" w:cs="Arial"/>
          <w:sz w:val="22"/>
          <w:szCs w:val="22"/>
        </w:rPr>
        <w:t xml:space="preserve">Focus Electric </w:t>
      </w:r>
      <w:r>
        <w:rPr>
          <w:rFonts w:ascii="Arial" w:hAnsi="Arial" w:cs="Arial"/>
          <w:sz w:val="22"/>
          <w:szCs w:val="22"/>
        </w:rPr>
        <w:t xml:space="preserve">makes up half of the </w:t>
      </w:r>
      <w:proofErr w:type="spellStart"/>
      <w:r>
        <w:rPr>
          <w:rFonts w:ascii="Arial" w:hAnsi="Arial" w:cs="Arial"/>
          <w:sz w:val="22"/>
          <w:szCs w:val="22"/>
        </w:rPr>
        <w:t>GoDrive</w:t>
      </w:r>
      <w:proofErr w:type="spellEnd"/>
      <w:r>
        <w:rPr>
          <w:rFonts w:ascii="Arial" w:hAnsi="Arial" w:cs="Arial"/>
          <w:sz w:val="22"/>
          <w:szCs w:val="22"/>
        </w:rPr>
        <w:t xml:space="preserve"> fleet; fuel-efficient </w:t>
      </w:r>
      <w:r w:rsidRPr="0050542E">
        <w:rPr>
          <w:rFonts w:ascii="Arial" w:hAnsi="Arial" w:cs="Arial"/>
          <w:sz w:val="22"/>
          <w:szCs w:val="22"/>
        </w:rPr>
        <w:t xml:space="preserve">Fiesta 1.0-litre </w:t>
      </w:r>
      <w:proofErr w:type="spellStart"/>
      <w:r w:rsidRPr="0050542E">
        <w:rPr>
          <w:rFonts w:ascii="Arial" w:hAnsi="Arial" w:cs="Arial"/>
          <w:sz w:val="22"/>
          <w:szCs w:val="22"/>
        </w:rPr>
        <w:t>EcoBoost</w:t>
      </w:r>
      <w:proofErr w:type="spellEnd"/>
      <w:r>
        <w:rPr>
          <w:rFonts w:ascii="Arial" w:hAnsi="Arial" w:cs="Arial"/>
          <w:sz w:val="22"/>
          <w:szCs w:val="22"/>
        </w:rPr>
        <w:t xml:space="preserve"> available. Service</w:t>
      </w:r>
      <w:r w:rsidRPr="00900EED">
        <w:rPr>
          <w:rFonts w:ascii="Arial" w:hAnsi="Arial" w:cs="Arial"/>
          <w:sz w:val="22"/>
          <w:szCs w:val="22"/>
        </w:rPr>
        <w:t xml:space="preserve"> complement</w:t>
      </w:r>
      <w:r>
        <w:rPr>
          <w:rFonts w:ascii="Arial" w:hAnsi="Arial" w:cs="Arial"/>
          <w:sz w:val="22"/>
          <w:szCs w:val="22"/>
        </w:rPr>
        <w:t>s</w:t>
      </w:r>
      <w:r w:rsidRPr="00900EED">
        <w:rPr>
          <w:rFonts w:ascii="Arial" w:hAnsi="Arial" w:cs="Arial"/>
          <w:sz w:val="22"/>
          <w:szCs w:val="22"/>
        </w:rPr>
        <w:t xml:space="preserve"> existing transport systems for integrated journ</w:t>
      </w:r>
      <w:r w:rsidRPr="00AB0E18">
        <w:rPr>
          <w:rFonts w:ascii="Arial" w:hAnsi="Arial" w:cs="Arial"/>
          <w:sz w:val="22"/>
          <w:szCs w:val="22"/>
        </w:rPr>
        <w:t>eys</w:t>
      </w:r>
    </w:p>
    <w:p w:rsidR="005A238E" w:rsidRDefault="005A238E" w:rsidP="005A238E">
      <w:pPr>
        <w:pStyle w:val="ListParagraph"/>
        <w:ind w:left="360"/>
        <w:rPr>
          <w:rFonts w:ascii="Arial" w:hAnsi="Arial" w:cs="Arial"/>
          <w:sz w:val="22"/>
          <w:szCs w:val="22"/>
        </w:rPr>
      </w:pPr>
    </w:p>
    <w:p w:rsidR="005A238E" w:rsidRPr="00664418" w:rsidRDefault="005A238E" w:rsidP="005A238E">
      <w:pPr>
        <w:pStyle w:val="ListParagraph"/>
        <w:numPr>
          <w:ilvl w:val="0"/>
          <w:numId w:val="24"/>
        </w:numPr>
        <w:contextualSpacing/>
        <w:rPr>
          <w:rFonts w:ascii="Arial" w:hAnsi="Arial"/>
          <w:sz w:val="22"/>
          <w:szCs w:val="22"/>
        </w:rPr>
      </w:pPr>
      <w:proofErr w:type="spellStart"/>
      <w:r w:rsidRPr="00664418">
        <w:rPr>
          <w:rFonts w:ascii="Arial" w:hAnsi="Arial" w:cs="Arial"/>
          <w:sz w:val="22"/>
          <w:szCs w:val="22"/>
        </w:rPr>
        <w:t>GoDrive</w:t>
      </w:r>
      <w:proofErr w:type="spellEnd"/>
      <w:r w:rsidRPr="00664418">
        <w:rPr>
          <w:rFonts w:ascii="Arial" w:hAnsi="Arial" w:cs="Arial"/>
          <w:sz w:val="22"/>
          <w:szCs w:val="22"/>
        </w:rPr>
        <w:t xml:space="preserve"> continually evaluates feedback</w:t>
      </w:r>
      <w:r>
        <w:rPr>
          <w:rFonts w:ascii="Arial" w:hAnsi="Arial" w:cs="Arial"/>
          <w:sz w:val="22"/>
          <w:szCs w:val="22"/>
        </w:rPr>
        <w:t>;</w:t>
      </w:r>
      <w:r w:rsidRPr="00664418">
        <w:rPr>
          <w:rFonts w:ascii="Arial" w:hAnsi="Arial" w:cs="Arial"/>
          <w:sz w:val="22"/>
          <w:szCs w:val="22"/>
        </w:rPr>
        <w:t xml:space="preserve"> </w:t>
      </w:r>
      <w:r>
        <w:rPr>
          <w:rFonts w:ascii="Arial" w:hAnsi="Arial" w:cs="Arial"/>
          <w:sz w:val="22"/>
          <w:szCs w:val="22"/>
        </w:rPr>
        <w:t>i</w:t>
      </w:r>
      <w:r w:rsidRPr="00664418">
        <w:rPr>
          <w:rFonts w:ascii="Arial" w:hAnsi="Arial"/>
          <w:sz w:val="22"/>
        </w:rPr>
        <w:t>nitial testing highlight</w:t>
      </w:r>
      <w:r>
        <w:rPr>
          <w:rFonts w:ascii="Arial" w:hAnsi="Arial"/>
          <w:sz w:val="22"/>
        </w:rPr>
        <w:t>s</w:t>
      </w:r>
      <w:r w:rsidRPr="00664418">
        <w:rPr>
          <w:rFonts w:ascii="Arial" w:hAnsi="Arial"/>
          <w:sz w:val="22"/>
        </w:rPr>
        <w:t xml:space="preserve"> strong interest in one-way journeys, easy parking, and simplified pricing</w:t>
      </w:r>
      <w:r>
        <w:rPr>
          <w:rFonts w:ascii="Arial" w:hAnsi="Arial"/>
          <w:sz w:val="22"/>
        </w:rPr>
        <w:t>.</w:t>
      </w:r>
      <w:r w:rsidRPr="00664418">
        <w:rPr>
          <w:rFonts w:ascii="Arial" w:hAnsi="Arial"/>
          <w:sz w:val="22"/>
        </w:rPr>
        <w:t xml:space="preserve"> </w:t>
      </w:r>
      <w:r>
        <w:rPr>
          <w:rFonts w:ascii="Arial" w:hAnsi="Arial"/>
          <w:sz w:val="22"/>
        </w:rPr>
        <w:t>C</w:t>
      </w:r>
      <w:r w:rsidRPr="00664418">
        <w:rPr>
          <w:rFonts w:ascii="Arial" w:hAnsi="Arial"/>
          <w:sz w:val="22"/>
        </w:rPr>
        <w:t>ustomers respond positively to electric vehicles</w:t>
      </w:r>
    </w:p>
    <w:p w:rsidR="005A238E" w:rsidRPr="00664418" w:rsidRDefault="005A238E" w:rsidP="005A238E">
      <w:pPr>
        <w:rPr>
          <w:sz w:val="22"/>
          <w:szCs w:val="22"/>
        </w:rPr>
      </w:pPr>
    </w:p>
    <w:p w:rsidR="005A238E" w:rsidRPr="00664418" w:rsidRDefault="005A238E" w:rsidP="005A238E">
      <w:pPr>
        <w:rPr>
          <w:sz w:val="22"/>
          <w:szCs w:val="22"/>
        </w:rPr>
      </w:pPr>
    </w:p>
    <w:p w:rsidR="005A238E" w:rsidRDefault="005A238E" w:rsidP="005A238E">
      <w:pPr>
        <w:pStyle w:val="NoSpacing"/>
        <w:rPr>
          <w:rFonts w:ascii="Arial" w:hAnsi="Arial" w:cs="Arial"/>
          <w:sz w:val="22"/>
          <w:szCs w:val="22"/>
        </w:rPr>
      </w:pPr>
      <w:r>
        <w:rPr>
          <w:rFonts w:ascii="Arial" w:hAnsi="Arial" w:cs="Arial"/>
          <w:b/>
          <w:sz w:val="22"/>
          <w:szCs w:val="22"/>
        </w:rPr>
        <w:t>LONDON</w:t>
      </w:r>
      <w:r w:rsidRPr="00BE31CF">
        <w:rPr>
          <w:rFonts w:ascii="Arial" w:hAnsi="Arial" w:cs="Arial"/>
          <w:b/>
          <w:sz w:val="22"/>
          <w:szCs w:val="22"/>
        </w:rPr>
        <w:t xml:space="preserve">, May </w:t>
      </w:r>
      <w:r w:rsidR="005C55BE">
        <w:rPr>
          <w:rFonts w:ascii="Arial" w:hAnsi="Arial" w:cs="Arial"/>
          <w:b/>
          <w:sz w:val="22"/>
          <w:szCs w:val="22"/>
        </w:rPr>
        <w:t>28</w:t>
      </w:r>
      <w:bookmarkStart w:id="0" w:name="_GoBack"/>
      <w:bookmarkEnd w:id="0"/>
      <w:r w:rsidRPr="00BE31CF">
        <w:rPr>
          <w:rFonts w:ascii="Arial" w:hAnsi="Arial" w:cs="Arial"/>
          <w:b/>
          <w:sz w:val="22"/>
          <w:szCs w:val="22"/>
        </w:rPr>
        <w:t>, 2015</w:t>
      </w:r>
      <w:r w:rsidRPr="00BE31CF">
        <w:rPr>
          <w:rFonts w:ascii="Arial" w:hAnsi="Arial" w:cs="Arial"/>
          <w:sz w:val="22"/>
          <w:szCs w:val="22"/>
        </w:rPr>
        <w:t xml:space="preserve"> – </w:t>
      </w:r>
      <w:r w:rsidRPr="00A62B8B">
        <w:rPr>
          <w:rFonts w:ascii="Arial" w:hAnsi="Arial" w:cs="Arial"/>
          <w:sz w:val="22"/>
          <w:szCs w:val="22"/>
        </w:rPr>
        <w:t xml:space="preserve">Ford </w:t>
      </w:r>
      <w:r>
        <w:rPr>
          <w:rFonts w:ascii="Arial" w:hAnsi="Arial" w:cs="Arial"/>
          <w:sz w:val="22"/>
          <w:szCs w:val="22"/>
        </w:rPr>
        <w:t>Motor Company will begin making its L</w:t>
      </w:r>
      <w:r w:rsidRPr="00A62B8B">
        <w:rPr>
          <w:rFonts w:ascii="Arial" w:hAnsi="Arial" w:cs="Arial"/>
          <w:sz w:val="22"/>
          <w:szCs w:val="22"/>
        </w:rPr>
        <w:t xml:space="preserve">ondon-based </w:t>
      </w:r>
      <w:hyperlink r:id="rId9" w:history="1">
        <w:proofErr w:type="spellStart"/>
        <w:r>
          <w:rPr>
            <w:rStyle w:val="Hyperlink"/>
            <w:rFonts w:ascii="Arial" w:hAnsi="Arial" w:cs="Arial"/>
            <w:sz w:val="22"/>
            <w:szCs w:val="22"/>
          </w:rPr>
          <w:t>GoDrive</w:t>
        </w:r>
        <w:proofErr w:type="spellEnd"/>
      </w:hyperlink>
      <w:r w:rsidRPr="00A62B8B">
        <w:rPr>
          <w:rFonts w:ascii="Arial" w:hAnsi="Arial" w:cs="Arial"/>
          <w:sz w:val="22"/>
          <w:szCs w:val="22"/>
        </w:rPr>
        <w:t xml:space="preserve"> </w:t>
      </w:r>
      <w:r>
        <w:rPr>
          <w:rFonts w:ascii="Arial" w:hAnsi="Arial" w:cs="Arial"/>
          <w:sz w:val="22"/>
          <w:szCs w:val="22"/>
        </w:rPr>
        <w:t>car-sharing service</w:t>
      </w:r>
      <w:r w:rsidRPr="00A62B8B">
        <w:rPr>
          <w:rFonts w:ascii="Arial" w:hAnsi="Arial" w:cs="Arial"/>
          <w:sz w:val="22"/>
          <w:szCs w:val="22"/>
        </w:rPr>
        <w:t xml:space="preserve"> </w:t>
      </w:r>
      <w:r>
        <w:rPr>
          <w:rFonts w:ascii="Arial" w:hAnsi="Arial" w:cs="Arial"/>
          <w:sz w:val="22"/>
          <w:szCs w:val="22"/>
        </w:rPr>
        <w:t xml:space="preserve">available to the public. The service </w:t>
      </w:r>
      <w:r w:rsidRPr="00A62B8B">
        <w:rPr>
          <w:rFonts w:ascii="Arial" w:hAnsi="Arial" w:cs="Arial"/>
          <w:sz w:val="22"/>
          <w:szCs w:val="22"/>
        </w:rPr>
        <w:t>offer</w:t>
      </w:r>
      <w:r>
        <w:rPr>
          <w:rFonts w:ascii="Arial" w:hAnsi="Arial" w:cs="Arial"/>
          <w:sz w:val="22"/>
          <w:szCs w:val="22"/>
        </w:rPr>
        <w:t>s</w:t>
      </w:r>
      <w:r w:rsidRPr="00A62B8B">
        <w:rPr>
          <w:rFonts w:ascii="Arial" w:hAnsi="Arial" w:cs="Arial"/>
          <w:sz w:val="22"/>
          <w:szCs w:val="22"/>
        </w:rPr>
        <w:t xml:space="preserve"> flexible, practical and affordable access to a fleet of cars </w:t>
      </w:r>
      <w:r>
        <w:rPr>
          <w:rFonts w:ascii="Arial" w:hAnsi="Arial" w:cs="Arial"/>
          <w:sz w:val="22"/>
          <w:szCs w:val="22"/>
        </w:rPr>
        <w:t xml:space="preserve">for one-way journeys with easy parking </w:t>
      </w:r>
      <w:r w:rsidRPr="00A62B8B">
        <w:rPr>
          <w:rFonts w:ascii="Arial" w:hAnsi="Arial" w:cs="Arial"/>
          <w:sz w:val="22"/>
          <w:szCs w:val="22"/>
        </w:rPr>
        <w:t>throughout the city.</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Pr>
          <w:rFonts w:ascii="Arial" w:hAnsi="Arial" w:cs="Arial"/>
          <w:sz w:val="22"/>
          <w:szCs w:val="22"/>
        </w:rPr>
        <w:t xml:space="preserve">The project started as one of more than 25 experiments that form Ford Smart Mobility, Ford’s plan to use technology and innovation to take the company to the next level in connectivity, mobility, autonomous vehicles, the customer experience and big data. The pilot was called </w:t>
      </w:r>
      <w:hyperlink r:id="rId10" w:history="1">
        <w:r w:rsidRPr="00F30A6D">
          <w:rPr>
            <w:rStyle w:val="Hyperlink"/>
            <w:rFonts w:ascii="Arial" w:hAnsi="Arial" w:cs="Arial"/>
            <w:sz w:val="22"/>
            <w:szCs w:val="22"/>
          </w:rPr>
          <w:t>City Driving On-Demand</w:t>
        </w:r>
      </w:hyperlink>
      <w:r>
        <w:rPr>
          <w:rStyle w:val="Hyperlink"/>
          <w:rFonts w:ascii="Arial" w:hAnsi="Arial" w:cs="Arial"/>
          <w:sz w:val="22"/>
          <w:szCs w:val="22"/>
        </w:rPr>
        <w:t>.</w:t>
      </w:r>
      <w:r>
        <w:rPr>
          <w:rFonts w:ascii="Arial" w:hAnsi="Arial" w:cs="Arial"/>
          <w:sz w:val="22"/>
          <w:szCs w:val="22"/>
        </w:rPr>
        <w:t xml:space="preserve"> The application being introduced to the public is called </w:t>
      </w:r>
      <w:proofErr w:type="spellStart"/>
      <w:r>
        <w:rPr>
          <w:rFonts w:ascii="Arial" w:hAnsi="Arial" w:cs="Arial"/>
          <w:sz w:val="22"/>
          <w:szCs w:val="22"/>
        </w:rPr>
        <w:t>GoDrive</w:t>
      </w:r>
      <w:proofErr w:type="spellEnd"/>
      <w:r>
        <w:rPr>
          <w:rFonts w:ascii="Arial" w:hAnsi="Arial" w:cs="Arial"/>
          <w:sz w:val="22"/>
          <w:szCs w:val="22"/>
        </w:rPr>
        <w:t>.</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8A3EB5">
        <w:rPr>
          <w:rFonts w:ascii="Arial" w:hAnsi="Arial" w:cs="Arial"/>
          <w:sz w:val="22"/>
          <w:szCs w:val="22"/>
        </w:rPr>
        <w:t xml:space="preserve">With the global car-sharing industry expected to exceed $6 billion USD </w:t>
      </w:r>
      <w:r>
        <w:rPr>
          <w:rFonts w:ascii="Arial" w:hAnsi="Arial" w:cs="Arial"/>
          <w:sz w:val="22"/>
          <w:szCs w:val="22"/>
        </w:rPr>
        <w:t xml:space="preserve">(£3.8 billion) </w:t>
      </w:r>
      <w:r w:rsidRPr="008A3EB5">
        <w:rPr>
          <w:rFonts w:ascii="Arial" w:hAnsi="Arial" w:cs="Arial"/>
          <w:sz w:val="22"/>
          <w:szCs w:val="22"/>
        </w:rPr>
        <w:t xml:space="preserve">by 2020*, Ford </w:t>
      </w:r>
      <w:r>
        <w:rPr>
          <w:rFonts w:ascii="Arial" w:hAnsi="Arial" w:cs="Arial"/>
          <w:sz w:val="22"/>
          <w:szCs w:val="22"/>
        </w:rPr>
        <w:t>is introducing</w:t>
      </w:r>
      <w:r w:rsidRPr="008A3EB5">
        <w:rPr>
          <w:rFonts w:ascii="Arial" w:hAnsi="Arial" w:cs="Arial"/>
          <w:sz w:val="22"/>
          <w:szCs w:val="22"/>
        </w:rPr>
        <w:t xml:space="preserve"> </w:t>
      </w:r>
      <w:proofErr w:type="spellStart"/>
      <w:r>
        <w:rPr>
          <w:rFonts w:ascii="Arial" w:hAnsi="Arial" w:cs="Arial"/>
          <w:sz w:val="22"/>
          <w:szCs w:val="22"/>
        </w:rPr>
        <w:t>GoDrive</w:t>
      </w:r>
      <w:proofErr w:type="spellEnd"/>
      <w:r w:rsidRPr="00987F67">
        <w:rPr>
          <w:rFonts w:ascii="Arial" w:hAnsi="Arial" w:cs="Arial"/>
          <w:sz w:val="22"/>
          <w:szCs w:val="22"/>
        </w:rPr>
        <w:t xml:space="preserve"> </w:t>
      </w:r>
      <w:r w:rsidRPr="008A3EB5">
        <w:rPr>
          <w:rFonts w:ascii="Arial" w:hAnsi="Arial" w:cs="Arial"/>
          <w:sz w:val="22"/>
          <w:szCs w:val="22"/>
        </w:rPr>
        <w:t xml:space="preserve">to </w:t>
      </w:r>
      <w:r>
        <w:rPr>
          <w:rFonts w:ascii="Arial" w:hAnsi="Arial" w:cs="Arial"/>
          <w:sz w:val="22"/>
          <w:szCs w:val="22"/>
        </w:rPr>
        <w:t>target</w:t>
      </w:r>
      <w:r w:rsidRPr="008A3EB5">
        <w:rPr>
          <w:rFonts w:ascii="Arial" w:hAnsi="Arial" w:cs="Arial"/>
          <w:sz w:val="22"/>
          <w:szCs w:val="22"/>
        </w:rPr>
        <w:t xml:space="preserve"> on-demand use and ga</w:t>
      </w:r>
      <w:r>
        <w:rPr>
          <w:rFonts w:ascii="Arial" w:hAnsi="Arial" w:cs="Arial"/>
          <w:sz w:val="22"/>
          <w:szCs w:val="22"/>
        </w:rPr>
        <w:t>in</w:t>
      </w:r>
      <w:r w:rsidRPr="008A3EB5">
        <w:rPr>
          <w:rFonts w:ascii="Arial" w:hAnsi="Arial" w:cs="Arial"/>
          <w:sz w:val="22"/>
          <w:szCs w:val="22"/>
        </w:rPr>
        <w:t xml:space="preserve"> insight on emerging mobility trends and customers’ car-sharing habits</w:t>
      </w:r>
      <w:r>
        <w:rPr>
          <w:rFonts w:ascii="Arial" w:hAnsi="Arial" w:cs="Arial"/>
          <w:sz w:val="22"/>
          <w:szCs w:val="22"/>
        </w:rPr>
        <w:t>. Ford is</w:t>
      </w:r>
      <w:r w:rsidRPr="008A3EB5">
        <w:rPr>
          <w:rFonts w:ascii="Arial" w:hAnsi="Arial" w:cs="Arial"/>
          <w:sz w:val="22"/>
          <w:szCs w:val="22"/>
        </w:rPr>
        <w:t xml:space="preserve"> </w:t>
      </w:r>
      <w:r>
        <w:rPr>
          <w:rFonts w:ascii="Arial" w:hAnsi="Arial" w:cs="Arial"/>
          <w:sz w:val="22"/>
          <w:szCs w:val="22"/>
        </w:rPr>
        <w:t>exploring the opportunity for car</w:t>
      </w:r>
      <w:r>
        <w:rPr>
          <w:rFonts w:ascii="Arial" w:hAnsi="Arial" w:cs="Arial"/>
          <w:sz w:val="22"/>
          <w:szCs w:val="22"/>
        </w:rPr>
        <w:noBreakHyphen/>
      </w:r>
      <w:r w:rsidRPr="008A3EB5">
        <w:rPr>
          <w:rFonts w:ascii="Arial" w:hAnsi="Arial" w:cs="Arial"/>
          <w:sz w:val="22"/>
          <w:szCs w:val="22"/>
        </w:rPr>
        <w:t xml:space="preserve">sharing </w:t>
      </w:r>
      <w:proofErr w:type="gramStart"/>
      <w:r w:rsidRPr="008A3EB5">
        <w:rPr>
          <w:rFonts w:ascii="Arial" w:hAnsi="Arial" w:cs="Arial"/>
          <w:sz w:val="22"/>
          <w:szCs w:val="22"/>
        </w:rPr>
        <w:t>services</w:t>
      </w:r>
      <w:proofErr w:type="gramEnd"/>
      <w:r>
        <w:rPr>
          <w:rFonts w:ascii="Arial" w:hAnsi="Arial" w:cs="Arial"/>
          <w:sz w:val="22"/>
          <w:szCs w:val="22"/>
        </w:rPr>
        <w:t>,</w:t>
      </w:r>
      <w:r w:rsidRPr="008A3EB5">
        <w:rPr>
          <w:rFonts w:ascii="Arial" w:hAnsi="Arial" w:cs="Arial"/>
          <w:sz w:val="22"/>
          <w:szCs w:val="22"/>
        </w:rPr>
        <w:t xml:space="preserve"> working with </w:t>
      </w:r>
      <w:r>
        <w:rPr>
          <w:rFonts w:ascii="Arial" w:hAnsi="Arial" w:cs="Arial"/>
          <w:sz w:val="22"/>
          <w:szCs w:val="22"/>
        </w:rPr>
        <w:t>Londoners</w:t>
      </w:r>
      <w:r w:rsidRPr="008A3EB5">
        <w:rPr>
          <w:rFonts w:ascii="Arial" w:hAnsi="Arial" w:cs="Arial"/>
          <w:sz w:val="22"/>
          <w:szCs w:val="22"/>
        </w:rPr>
        <w:t xml:space="preserve"> to better understand </w:t>
      </w:r>
      <w:r>
        <w:rPr>
          <w:rFonts w:ascii="Arial" w:hAnsi="Arial" w:cs="Arial"/>
          <w:sz w:val="22"/>
          <w:szCs w:val="22"/>
        </w:rPr>
        <w:t>their</w:t>
      </w:r>
      <w:r w:rsidRPr="008A3EB5">
        <w:rPr>
          <w:rFonts w:ascii="Arial" w:hAnsi="Arial" w:cs="Arial"/>
          <w:sz w:val="22"/>
          <w:szCs w:val="22"/>
        </w:rPr>
        <w:t xml:space="preserve"> mobility needs</w:t>
      </w:r>
      <w:r>
        <w:rPr>
          <w:rFonts w:ascii="Arial" w:hAnsi="Arial" w:cs="Arial"/>
          <w:sz w:val="22"/>
          <w:szCs w:val="22"/>
        </w:rPr>
        <w:t xml:space="preserve"> and travel and parking patterns</w:t>
      </w:r>
      <w:r w:rsidRPr="008A3EB5">
        <w:rPr>
          <w:rFonts w:ascii="Arial" w:hAnsi="Arial" w:cs="Arial"/>
          <w:sz w:val="22"/>
          <w:szCs w:val="22"/>
        </w:rPr>
        <w:t>.</w:t>
      </w:r>
      <w:r w:rsidRPr="001E3F7B">
        <w:rPr>
          <w:rFonts w:ascii="Arial" w:hAnsi="Arial" w:cs="Arial"/>
          <w:sz w:val="22"/>
          <w:szCs w:val="22"/>
        </w:rPr>
        <w:t xml:space="preserve"> </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9765B5">
        <w:rPr>
          <w:rFonts w:ascii="Arial" w:hAnsi="Arial" w:cs="Arial"/>
          <w:sz w:val="22"/>
          <w:szCs w:val="22"/>
        </w:rPr>
        <w:t xml:space="preserve">“As cities become more and more congested, people are becoming increasingly open to new means of mobility, and car sharing is proving </w:t>
      </w:r>
      <w:r>
        <w:rPr>
          <w:rFonts w:ascii="Arial" w:hAnsi="Arial" w:cs="Arial"/>
          <w:sz w:val="22"/>
          <w:szCs w:val="22"/>
        </w:rPr>
        <w:t xml:space="preserve">to be </w:t>
      </w:r>
      <w:r w:rsidRPr="009765B5">
        <w:rPr>
          <w:rFonts w:ascii="Arial" w:hAnsi="Arial" w:cs="Arial"/>
          <w:sz w:val="22"/>
          <w:szCs w:val="22"/>
        </w:rPr>
        <w:t>an appealing model,” said Ken Washington, vic</w:t>
      </w:r>
      <w:r>
        <w:rPr>
          <w:rFonts w:ascii="Arial" w:hAnsi="Arial" w:cs="Arial"/>
          <w:sz w:val="22"/>
          <w:szCs w:val="22"/>
        </w:rPr>
        <w:t>e president, Ford Research and Advanced E</w:t>
      </w:r>
      <w:r w:rsidRPr="009765B5">
        <w:rPr>
          <w:rFonts w:ascii="Arial" w:hAnsi="Arial" w:cs="Arial"/>
          <w:sz w:val="22"/>
          <w:szCs w:val="22"/>
        </w:rPr>
        <w:t>ngineering. “A crucial part of delivering effective car-sharing services is to learn alongside these drivers what best meets their needs and expectations, and complements their location and existing transportation infrastructure.”</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Pr>
          <w:rFonts w:ascii="Arial" w:hAnsi="Arial" w:cs="Arial"/>
          <w:sz w:val="22"/>
          <w:szCs w:val="22"/>
        </w:rPr>
        <w:t>Intended</w:t>
      </w:r>
      <w:r w:rsidRPr="001A1235">
        <w:rPr>
          <w:rFonts w:ascii="Arial" w:hAnsi="Arial" w:cs="Arial"/>
          <w:sz w:val="22"/>
          <w:szCs w:val="22"/>
        </w:rPr>
        <w:t xml:space="preserve"> to complement existing transport systems for integrated journeys</w:t>
      </w:r>
      <w:r>
        <w:rPr>
          <w:rFonts w:ascii="Arial" w:hAnsi="Arial" w:cs="Arial"/>
          <w:sz w:val="22"/>
          <w:szCs w:val="22"/>
        </w:rPr>
        <w:t>,</w:t>
      </w:r>
      <w:r w:rsidRPr="001A1235">
        <w:rPr>
          <w:rFonts w:ascii="Arial" w:hAnsi="Arial" w:cs="Arial"/>
          <w:sz w:val="22"/>
          <w:szCs w:val="22"/>
        </w:rPr>
        <w:t xml:space="preserve"> </w:t>
      </w:r>
      <w:proofErr w:type="spellStart"/>
      <w:r w:rsidRPr="001A1235">
        <w:rPr>
          <w:rFonts w:ascii="Arial" w:hAnsi="Arial" w:cs="Arial"/>
          <w:sz w:val="22"/>
          <w:szCs w:val="22"/>
        </w:rPr>
        <w:t>GoDrive</w:t>
      </w:r>
      <w:proofErr w:type="spellEnd"/>
      <w:r w:rsidRPr="001A1235">
        <w:rPr>
          <w:rFonts w:ascii="Arial" w:hAnsi="Arial" w:cs="Arial"/>
          <w:sz w:val="22"/>
          <w:szCs w:val="22"/>
        </w:rPr>
        <w:t xml:space="preserve"> is </w:t>
      </w:r>
      <w:r>
        <w:rPr>
          <w:rFonts w:ascii="Arial" w:hAnsi="Arial" w:cs="Arial"/>
          <w:sz w:val="22"/>
          <w:szCs w:val="22"/>
        </w:rPr>
        <w:t xml:space="preserve">the </w:t>
      </w:r>
      <w:r w:rsidRPr="001A1235">
        <w:rPr>
          <w:rFonts w:ascii="Arial" w:hAnsi="Arial" w:cs="Arial"/>
          <w:sz w:val="22"/>
          <w:szCs w:val="22"/>
        </w:rPr>
        <w:t xml:space="preserve">only </w:t>
      </w:r>
      <w:r>
        <w:rPr>
          <w:rFonts w:ascii="Arial" w:hAnsi="Arial" w:cs="Arial"/>
          <w:sz w:val="22"/>
          <w:szCs w:val="22"/>
        </w:rPr>
        <w:t xml:space="preserve">car-sharing </w:t>
      </w:r>
      <w:r w:rsidRPr="001A1235">
        <w:rPr>
          <w:rFonts w:ascii="Arial" w:hAnsi="Arial" w:cs="Arial"/>
          <w:sz w:val="22"/>
          <w:szCs w:val="22"/>
        </w:rPr>
        <w:t xml:space="preserve">service offering one-way trips with guaranteed parking. </w:t>
      </w:r>
      <w:r>
        <w:rPr>
          <w:rFonts w:ascii="Arial" w:hAnsi="Arial" w:cs="Arial"/>
          <w:sz w:val="22"/>
          <w:szCs w:val="22"/>
        </w:rPr>
        <w:t>A</w:t>
      </w:r>
      <w:r w:rsidRPr="001A1235">
        <w:rPr>
          <w:rFonts w:ascii="Arial" w:hAnsi="Arial" w:cs="Arial"/>
          <w:sz w:val="22"/>
          <w:szCs w:val="22"/>
        </w:rPr>
        <w:t xml:space="preserve"> pay-as-you-go approach</w:t>
      </w:r>
      <w:r>
        <w:rPr>
          <w:rFonts w:ascii="Arial" w:hAnsi="Arial" w:cs="Arial"/>
          <w:sz w:val="22"/>
          <w:szCs w:val="22"/>
        </w:rPr>
        <w:t>, with pay-by-minute pricing</w:t>
      </w:r>
      <w:r w:rsidRPr="001A1235">
        <w:rPr>
          <w:rFonts w:ascii="Arial" w:hAnsi="Arial" w:cs="Arial"/>
          <w:sz w:val="22"/>
          <w:szCs w:val="22"/>
        </w:rPr>
        <w:t xml:space="preserve"> covers congestion fees, insurance and fuel</w:t>
      </w:r>
      <w:r>
        <w:rPr>
          <w:rFonts w:ascii="Arial" w:hAnsi="Arial" w:cs="Arial"/>
          <w:sz w:val="22"/>
          <w:szCs w:val="22"/>
        </w:rPr>
        <w:t>. D</w:t>
      </w:r>
      <w:r w:rsidRPr="001A1235">
        <w:rPr>
          <w:rFonts w:ascii="Arial" w:hAnsi="Arial" w:cs="Arial"/>
          <w:sz w:val="22"/>
          <w:szCs w:val="22"/>
        </w:rPr>
        <w:t xml:space="preserve">rivers </w:t>
      </w:r>
      <w:r>
        <w:rPr>
          <w:rFonts w:ascii="Arial" w:hAnsi="Arial" w:cs="Arial"/>
          <w:sz w:val="22"/>
          <w:szCs w:val="22"/>
        </w:rPr>
        <w:t xml:space="preserve">use a smartphone app to easily reserve and access a car. Half of the fleet </w:t>
      </w:r>
      <w:r w:rsidRPr="00233DB7">
        <w:rPr>
          <w:rFonts w:ascii="Arial" w:hAnsi="Arial" w:cs="Arial"/>
          <w:sz w:val="22"/>
          <w:szCs w:val="22"/>
        </w:rPr>
        <w:t xml:space="preserve">consists </w:t>
      </w:r>
      <w:r>
        <w:rPr>
          <w:rFonts w:ascii="Arial" w:hAnsi="Arial" w:cs="Arial"/>
          <w:sz w:val="22"/>
          <w:szCs w:val="22"/>
        </w:rPr>
        <w:t>of Focus Electric</w:t>
      </w:r>
      <w:r w:rsidRPr="00233DB7">
        <w:rPr>
          <w:rFonts w:ascii="Arial" w:hAnsi="Arial" w:cs="Arial"/>
          <w:sz w:val="22"/>
          <w:szCs w:val="22"/>
        </w:rPr>
        <w:t xml:space="preserve"> vehicles</w:t>
      </w:r>
      <w:r>
        <w:rPr>
          <w:rFonts w:ascii="Arial" w:hAnsi="Arial" w:cs="Arial"/>
          <w:sz w:val="22"/>
          <w:szCs w:val="22"/>
        </w:rPr>
        <w:t xml:space="preserve">. </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1F6F73">
        <w:rPr>
          <w:rFonts w:ascii="Arial" w:hAnsi="Arial" w:cs="Arial"/>
          <w:sz w:val="22"/>
          <w:szCs w:val="22"/>
        </w:rPr>
        <w:t xml:space="preserve">The </w:t>
      </w:r>
      <w:r>
        <w:rPr>
          <w:rFonts w:ascii="Arial" w:hAnsi="Arial" w:cs="Arial"/>
          <w:sz w:val="22"/>
          <w:szCs w:val="22"/>
        </w:rPr>
        <w:t xml:space="preserve">pilot </w:t>
      </w:r>
      <w:r w:rsidRPr="001F6F73">
        <w:rPr>
          <w:rFonts w:ascii="Arial" w:hAnsi="Arial" w:cs="Arial"/>
          <w:sz w:val="22"/>
          <w:szCs w:val="22"/>
        </w:rPr>
        <w:t xml:space="preserve">experiment launched </w:t>
      </w:r>
      <w:r>
        <w:rPr>
          <w:rFonts w:ascii="Arial" w:hAnsi="Arial" w:cs="Arial"/>
          <w:sz w:val="22"/>
          <w:szCs w:val="22"/>
        </w:rPr>
        <w:t>with</w:t>
      </w:r>
      <w:r w:rsidRPr="001F6F73">
        <w:rPr>
          <w:rFonts w:ascii="Arial" w:hAnsi="Arial" w:cs="Arial"/>
          <w:sz w:val="22"/>
          <w:szCs w:val="22"/>
        </w:rPr>
        <w:t xml:space="preserve"> 100 registered members </w:t>
      </w:r>
      <w:r>
        <w:rPr>
          <w:rFonts w:ascii="Arial" w:hAnsi="Arial" w:cs="Arial"/>
          <w:sz w:val="22"/>
          <w:szCs w:val="22"/>
        </w:rPr>
        <w:t xml:space="preserve">accessing </w:t>
      </w:r>
      <w:r w:rsidRPr="00332F97">
        <w:rPr>
          <w:rFonts w:ascii="Arial" w:hAnsi="Arial" w:cs="Arial"/>
          <w:sz w:val="22"/>
          <w:szCs w:val="22"/>
        </w:rPr>
        <w:t>zero</w:t>
      </w:r>
      <w:r>
        <w:rPr>
          <w:rFonts w:ascii="Arial" w:hAnsi="Arial" w:cs="Arial"/>
          <w:sz w:val="22"/>
          <w:szCs w:val="22"/>
        </w:rPr>
        <w:noBreakHyphen/>
      </w:r>
      <w:r w:rsidRPr="00332F97">
        <w:rPr>
          <w:rFonts w:ascii="Arial" w:hAnsi="Arial" w:cs="Arial"/>
          <w:sz w:val="22"/>
          <w:szCs w:val="22"/>
        </w:rPr>
        <w:t xml:space="preserve">emission Focus Electric or fuel-efficient, low-emission Fiesta 1.0-litre </w:t>
      </w:r>
      <w:proofErr w:type="spellStart"/>
      <w:r w:rsidRPr="00332F97">
        <w:rPr>
          <w:rFonts w:ascii="Arial" w:hAnsi="Arial" w:cs="Arial"/>
          <w:sz w:val="22"/>
          <w:szCs w:val="22"/>
        </w:rPr>
        <w:t>EcoBoost</w:t>
      </w:r>
      <w:proofErr w:type="spellEnd"/>
      <w:r>
        <w:rPr>
          <w:rFonts w:ascii="Arial" w:hAnsi="Arial" w:cs="Arial"/>
          <w:sz w:val="22"/>
          <w:szCs w:val="22"/>
        </w:rPr>
        <w:t xml:space="preserve"> models</w:t>
      </w:r>
      <w:r w:rsidRPr="00332F97">
        <w:rPr>
          <w:rFonts w:ascii="Arial" w:hAnsi="Arial" w:cs="Arial"/>
          <w:sz w:val="22"/>
          <w:szCs w:val="22"/>
        </w:rPr>
        <w:t xml:space="preserve"> from secure parking </w:t>
      </w:r>
      <w:r w:rsidRPr="00332F97">
        <w:rPr>
          <w:rFonts w:ascii="Arial" w:hAnsi="Arial" w:cs="Arial"/>
          <w:sz w:val="22"/>
          <w:szCs w:val="22"/>
        </w:rPr>
        <w:lastRenderedPageBreak/>
        <w:t>hubs near major public transport locations, such as Waterloo and Victoria railway stations</w:t>
      </w:r>
      <w:r>
        <w:rPr>
          <w:rFonts w:ascii="Arial" w:hAnsi="Arial" w:cs="Arial"/>
          <w:sz w:val="22"/>
          <w:szCs w:val="22"/>
        </w:rPr>
        <w:t>.</w:t>
      </w:r>
      <w:r w:rsidRPr="001F6F73">
        <w:rPr>
          <w:rFonts w:ascii="Arial" w:hAnsi="Arial" w:cs="Arial"/>
          <w:sz w:val="22"/>
          <w:szCs w:val="22"/>
        </w:rPr>
        <w:t xml:space="preserve"> </w:t>
      </w:r>
      <w:r>
        <w:rPr>
          <w:rFonts w:ascii="Arial" w:hAnsi="Arial" w:cs="Arial"/>
          <w:sz w:val="22"/>
          <w:szCs w:val="22"/>
        </w:rPr>
        <w:t xml:space="preserve">Ford now is inviting </w:t>
      </w:r>
      <w:r w:rsidRPr="00345A05">
        <w:rPr>
          <w:rFonts w:ascii="Arial" w:hAnsi="Arial" w:cs="Arial"/>
          <w:sz w:val="22"/>
          <w:szCs w:val="22"/>
        </w:rPr>
        <w:t xml:space="preserve">2,000 </w:t>
      </w:r>
      <w:r>
        <w:rPr>
          <w:rFonts w:ascii="Arial" w:hAnsi="Arial" w:cs="Arial"/>
          <w:sz w:val="22"/>
          <w:szCs w:val="22"/>
        </w:rPr>
        <w:t xml:space="preserve">people </w:t>
      </w:r>
      <w:r w:rsidRPr="00345A05">
        <w:rPr>
          <w:rFonts w:ascii="Arial" w:hAnsi="Arial" w:cs="Arial"/>
          <w:sz w:val="22"/>
          <w:szCs w:val="22"/>
        </w:rPr>
        <w:t xml:space="preserve">to register for </w:t>
      </w:r>
      <w:r>
        <w:rPr>
          <w:rFonts w:ascii="Arial" w:hAnsi="Arial" w:cs="Arial"/>
          <w:sz w:val="22"/>
          <w:szCs w:val="22"/>
        </w:rPr>
        <w:t xml:space="preserve">a free expanded </w:t>
      </w:r>
      <w:r w:rsidRPr="00345A05">
        <w:rPr>
          <w:rFonts w:ascii="Arial" w:hAnsi="Arial" w:cs="Arial"/>
          <w:sz w:val="22"/>
          <w:szCs w:val="22"/>
        </w:rPr>
        <w:t xml:space="preserve">service </w:t>
      </w:r>
      <w:r>
        <w:rPr>
          <w:rFonts w:ascii="Arial" w:hAnsi="Arial" w:cs="Arial"/>
          <w:sz w:val="22"/>
          <w:szCs w:val="22"/>
        </w:rPr>
        <w:t>offering</w:t>
      </w:r>
      <w:r w:rsidRPr="00345A05">
        <w:rPr>
          <w:rFonts w:ascii="Arial" w:hAnsi="Arial" w:cs="Arial"/>
          <w:sz w:val="22"/>
          <w:szCs w:val="22"/>
        </w:rPr>
        <w:t xml:space="preserve"> 50 cars across 20 locations</w:t>
      </w:r>
      <w:r>
        <w:rPr>
          <w:rFonts w:ascii="Arial" w:hAnsi="Arial" w:cs="Arial"/>
          <w:sz w:val="22"/>
          <w:szCs w:val="22"/>
        </w:rPr>
        <w:t>.</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proofErr w:type="spellStart"/>
      <w:r>
        <w:rPr>
          <w:rFonts w:ascii="Arial" w:hAnsi="Arial" w:cs="Arial"/>
          <w:sz w:val="22"/>
          <w:szCs w:val="22"/>
        </w:rPr>
        <w:t>GoDrive</w:t>
      </w:r>
      <w:proofErr w:type="spellEnd"/>
      <w:r w:rsidRPr="00345A05">
        <w:rPr>
          <w:rFonts w:ascii="Arial" w:hAnsi="Arial" w:cs="Arial"/>
          <w:sz w:val="22"/>
          <w:szCs w:val="22"/>
        </w:rPr>
        <w:t xml:space="preserve"> </w:t>
      </w:r>
      <w:r>
        <w:rPr>
          <w:rFonts w:ascii="Arial" w:hAnsi="Arial" w:cs="Arial"/>
          <w:sz w:val="22"/>
          <w:szCs w:val="22"/>
        </w:rPr>
        <w:t xml:space="preserve">also </w:t>
      </w:r>
      <w:r w:rsidRPr="001A1235">
        <w:rPr>
          <w:rFonts w:ascii="Arial" w:hAnsi="Arial" w:cs="Arial"/>
          <w:sz w:val="22"/>
          <w:szCs w:val="22"/>
        </w:rPr>
        <w:t xml:space="preserve">is </w:t>
      </w:r>
      <w:r>
        <w:rPr>
          <w:rFonts w:ascii="Arial" w:hAnsi="Arial" w:cs="Arial"/>
          <w:sz w:val="22"/>
          <w:szCs w:val="22"/>
        </w:rPr>
        <w:t xml:space="preserve">notable for its continued </w:t>
      </w:r>
      <w:r w:rsidRPr="001A1235">
        <w:rPr>
          <w:rFonts w:ascii="Arial" w:hAnsi="Arial" w:cs="Arial"/>
          <w:sz w:val="22"/>
          <w:szCs w:val="22"/>
        </w:rPr>
        <w:t>evaluati</w:t>
      </w:r>
      <w:r>
        <w:rPr>
          <w:rFonts w:ascii="Arial" w:hAnsi="Arial" w:cs="Arial"/>
          <w:sz w:val="22"/>
          <w:szCs w:val="22"/>
        </w:rPr>
        <w:t>on</w:t>
      </w:r>
      <w:r w:rsidRPr="001A1235">
        <w:rPr>
          <w:rFonts w:ascii="Arial" w:hAnsi="Arial" w:cs="Arial"/>
          <w:sz w:val="22"/>
          <w:szCs w:val="22"/>
        </w:rPr>
        <w:t xml:space="preserve"> and improv</w:t>
      </w:r>
      <w:r>
        <w:rPr>
          <w:rFonts w:ascii="Arial" w:hAnsi="Arial" w:cs="Arial"/>
          <w:sz w:val="22"/>
          <w:szCs w:val="22"/>
        </w:rPr>
        <w:t xml:space="preserve">ement </w:t>
      </w:r>
      <w:r w:rsidRPr="001A1235">
        <w:rPr>
          <w:rFonts w:ascii="Arial" w:hAnsi="Arial" w:cs="Arial"/>
          <w:sz w:val="22"/>
          <w:szCs w:val="22"/>
        </w:rPr>
        <w:t>through structured learning</w:t>
      </w:r>
      <w:r>
        <w:rPr>
          <w:rFonts w:ascii="Arial" w:hAnsi="Arial" w:cs="Arial"/>
          <w:sz w:val="22"/>
          <w:szCs w:val="22"/>
        </w:rPr>
        <w:t>. Features regularly are added to the service based on learnings and customer feedback.</w:t>
      </w:r>
    </w:p>
    <w:p w:rsidR="005A238E" w:rsidRPr="001F6F73"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1F6F73">
        <w:rPr>
          <w:rFonts w:ascii="Arial" w:hAnsi="Arial" w:cs="Arial"/>
          <w:sz w:val="22"/>
          <w:szCs w:val="22"/>
        </w:rPr>
        <w:t xml:space="preserve">It is estimated that in the U.K. alone the car-sharing sector will grow by 23 per cent from 2013 to 2025.** A recent Ford-commissioned </w:t>
      </w:r>
      <w:hyperlink r:id="rId11" w:history="1">
        <w:r w:rsidRPr="007A36CE">
          <w:rPr>
            <w:rStyle w:val="Hyperlink"/>
            <w:rFonts w:ascii="Arial" w:hAnsi="Arial" w:cs="Arial"/>
            <w:sz w:val="22"/>
            <w:szCs w:val="22"/>
          </w:rPr>
          <w:t>survey of 5,500 commuters</w:t>
        </w:r>
      </w:hyperlink>
      <w:r w:rsidRPr="001F6F73">
        <w:rPr>
          <w:rFonts w:ascii="Arial" w:hAnsi="Arial" w:cs="Arial"/>
          <w:sz w:val="22"/>
          <w:szCs w:val="22"/>
        </w:rPr>
        <w:t xml:space="preserve"> in major European cities found </w:t>
      </w:r>
      <w:r>
        <w:rPr>
          <w:rFonts w:ascii="Arial" w:hAnsi="Arial" w:cs="Arial"/>
          <w:sz w:val="22"/>
          <w:szCs w:val="22"/>
        </w:rPr>
        <w:t xml:space="preserve">that a majority of people consider their </w:t>
      </w:r>
      <w:r w:rsidRPr="001F6F73">
        <w:rPr>
          <w:rFonts w:ascii="Arial" w:hAnsi="Arial" w:cs="Arial"/>
          <w:sz w:val="22"/>
          <w:szCs w:val="22"/>
        </w:rPr>
        <w:t xml:space="preserve">journey to work </w:t>
      </w:r>
      <w:r>
        <w:rPr>
          <w:rFonts w:ascii="Arial" w:hAnsi="Arial" w:cs="Arial"/>
          <w:sz w:val="22"/>
          <w:szCs w:val="22"/>
        </w:rPr>
        <w:t xml:space="preserve">more </w:t>
      </w:r>
      <w:r w:rsidRPr="001F6F73">
        <w:rPr>
          <w:rFonts w:ascii="Arial" w:hAnsi="Arial" w:cs="Arial"/>
          <w:sz w:val="22"/>
          <w:szCs w:val="22"/>
        </w:rPr>
        <w:t>stressful than their actual jobs, and 80 per cent of London</w:t>
      </w:r>
      <w:r>
        <w:rPr>
          <w:rFonts w:ascii="Arial" w:hAnsi="Arial" w:cs="Arial"/>
          <w:sz w:val="22"/>
          <w:szCs w:val="22"/>
        </w:rPr>
        <w:t>ers said they are</w:t>
      </w:r>
      <w:r w:rsidRPr="001F6F73">
        <w:rPr>
          <w:rFonts w:ascii="Arial" w:hAnsi="Arial" w:cs="Arial"/>
          <w:sz w:val="22"/>
          <w:szCs w:val="22"/>
        </w:rPr>
        <w:t xml:space="preserve"> late for work once a month or more due to hold-ups.***</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8E2408">
        <w:rPr>
          <w:rFonts w:ascii="Arial" w:hAnsi="Arial" w:cs="Arial"/>
          <w:sz w:val="22"/>
          <w:szCs w:val="22"/>
        </w:rPr>
        <w:t>“Our research tells us that car clubs currently are perceived as inflexible when it comes to booking,</w:t>
      </w:r>
      <w:r>
        <w:rPr>
          <w:rFonts w:ascii="Arial" w:hAnsi="Arial" w:cs="Arial"/>
          <w:sz w:val="22"/>
          <w:szCs w:val="22"/>
        </w:rPr>
        <w:t xml:space="preserve"> </w:t>
      </w:r>
      <w:r w:rsidRPr="008E2408">
        <w:rPr>
          <w:rFonts w:ascii="Arial" w:hAnsi="Arial" w:cs="Arial"/>
          <w:sz w:val="22"/>
          <w:szCs w:val="22"/>
        </w:rPr>
        <w:t xml:space="preserve">time slots and </w:t>
      </w:r>
      <w:r>
        <w:rPr>
          <w:rFonts w:ascii="Arial" w:hAnsi="Arial" w:cs="Arial"/>
          <w:sz w:val="22"/>
          <w:szCs w:val="22"/>
        </w:rPr>
        <w:t xml:space="preserve">return </w:t>
      </w:r>
      <w:r w:rsidRPr="008E2408">
        <w:rPr>
          <w:rFonts w:ascii="Arial" w:hAnsi="Arial" w:cs="Arial"/>
          <w:sz w:val="22"/>
          <w:szCs w:val="22"/>
        </w:rPr>
        <w:t>locations. Features such as one-way journeys and pay-as-you-</w:t>
      </w:r>
      <w:r>
        <w:rPr>
          <w:rFonts w:ascii="Arial" w:hAnsi="Arial" w:cs="Arial"/>
          <w:sz w:val="22"/>
          <w:szCs w:val="22"/>
        </w:rPr>
        <w:t>go</w:t>
      </w:r>
      <w:r w:rsidRPr="008E2408">
        <w:rPr>
          <w:rFonts w:ascii="Arial" w:hAnsi="Arial" w:cs="Arial"/>
          <w:sz w:val="22"/>
          <w:szCs w:val="22"/>
        </w:rPr>
        <w:t xml:space="preserve"> extend the number of opportunities that drivers would want to car-share and could prove a game-changer,” said Alicia </w:t>
      </w:r>
      <w:proofErr w:type="spellStart"/>
      <w:r w:rsidRPr="008E2408">
        <w:rPr>
          <w:rFonts w:ascii="Arial" w:hAnsi="Arial" w:cs="Arial"/>
          <w:sz w:val="22"/>
          <w:szCs w:val="22"/>
        </w:rPr>
        <w:t>Agius</w:t>
      </w:r>
      <w:proofErr w:type="spellEnd"/>
      <w:r w:rsidRPr="008E2408">
        <w:rPr>
          <w:rFonts w:ascii="Arial" w:hAnsi="Arial" w:cs="Arial"/>
          <w:sz w:val="22"/>
          <w:szCs w:val="22"/>
        </w:rPr>
        <w:t xml:space="preserve">, project lead, </w:t>
      </w:r>
      <w:proofErr w:type="spellStart"/>
      <w:r>
        <w:rPr>
          <w:rFonts w:ascii="Arial" w:hAnsi="Arial" w:cs="Arial"/>
          <w:sz w:val="22"/>
          <w:szCs w:val="22"/>
        </w:rPr>
        <w:t>GoDrive</w:t>
      </w:r>
      <w:proofErr w:type="spellEnd"/>
      <w:r w:rsidRPr="008E2408">
        <w:rPr>
          <w:rFonts w:ascii="Arial" w:hAnsi="Arial" w:cs="Arial"/>
          <w:sz w:val="22"/>
          <w:szCs w:val="22"/>
        </w:rPr>
        <w:t>, Ford of Europe. “</w:t>
      </w:r>
      <w:r>
        <w:rPr>
          <w:rFonts w:ascii="Arial" w:hAnsi="Arial" w:cs="Arial"/>
          <w:sz w:val="22"/>
          <w:szCs w:val="22"/>
        </w:rPr>
        <w:t>More d</w:t>
      </w:r>
      <w:r w:rsidRPr="008E2408">
        <w:rPr>
          <w:rFonts w:ascii="Arial" w:hAnsi="Arial" w:cs="Arial"/>
          <w:sz w:val="22"/>
          <w:szCs w:val="22"/>
        </w:rPr>
        <w:t xml:space="preserve">rivers are finding </w:t>
      </w:r>
      <w:proofErr w:type="spellStart"/>
      <w:r>
        <w:rPr>
          <w:rFonts w:ascii="Arial" w:hAnsi="Arial" w:cs="Arial"/>
          <w:sz w:val="22"/>
          <w:szCs w:val="22"/>
        </w:rPr>
        <w:t>GoDrive</w:t>
      </w:r>
      <w:proofErr w:type="spellEnd"/>
      <w:r w:rsidRPr="008E2408">
        <w:rPr>
          <w:rFonts w:ascii="Arial" w:hAnsi="Arial" w:cs="Arial"/>
          <w:sz w:val="22"/>
          <w:szCs w:val="22"/>
        </w:rPr>
        <w:t xml:space="preserve"> to be a key service that can potentially empower people living in the city with its flexible </w:t>
      </w:r>
      <w:r>
        <w:rPr>
          <w:rFonts w:ascii="Arial" w:hAnsi="Arial" w:cs="Arial"/>
          <w:sz w:val="22"/>
          <w:szCs w:val="22"/>
        </w:rPr>
        <w:t>approach</w:t>
      </w:r>
      <w:r w:rsidRPr="008E2408">
        <w:rPr>
          <w:rFonts w:ascii="Arial" w:hAnsi="Arial" w:cs="Arial"/>
          <w:sz w:val="22"/>
          <w:szCs w:val="22"/>
        </w:rPr>
        <w:t>.”</w:t>
      </w:r>
    </w:p>
    <w:p w:rsidR="005A238E" w:rsidRDefault="005A238E" w:rsidP="005A238E">
      <w:pPr>
        <w:pStyle w:val="NoSpacing"/>
        <w:rPr>
          <w:rFonts w:ascii="Arial" w:hAnsi="Arial" w:cs="Arial"/>
          <w:sz w:val="22"/>
          <w:szCs w:val="22"/>
        </w:rPr>
      </w:pPr>
    </w:p>
    <w:p w:rsidR="005A238E" w:rsidRPr="001F6F73" w:rsidRDefault="005A238E" w:rsidP="005A238E">
      <w:pPr>
        <w:pStyle w:val="NoSpacing"/>
        <w:rPr>
          <w:rFonts w:ascii="Arial" w:hAnsi="Arial" w:cs="Arial"/>
          <w:sz w:val="22"/>
          <w:szCs w:val="22"/>
        </w:rPr>
      </w:pPr>
      <w:r w:rsidRPr="001F6F73">
        <w:rPr>
          <w:rFonts w:ascii="Arial" w:hAnsi="Arial" w:cs="Arial"/>
          <w:sz w:val="22"/>
          <w:szCs w:val="22"/>
        </w:rPr>
        <w:t xml:space="preserve">Since its launch earlier this year, feedback on the experiment has been largely positive, with </w:t>
      </w:r>
      <w:r>
        <w:rPr>
          <w:rFonts w:ascii="Arial" w:hAnsi="Arial" w:cs="Arial"/>
          <w:sz w:val="22"/>
          <w:szCs w:val="22"/>
        </w:rPr>
        <w:t xml:space="preserve">the </w:t>
      </w:r>
      <w:r w:rsidRPr="001F6F73">
        <w:rPr>
          <w:rFonts w:ascii="Arial" w:hAnsi="Arial" w:cs="Arial"/>
          <w:sz w:val="22"/>
          <w:szCs w:val="22"/>
        </w:rPr>
        <w:t xml:space="preserve">majority of initial users </w:t>
      </w:r>
      <w:r>
        <w:rPr>
          <w:rFonts w:ascii="Arial" w:hAnsi="Arial" w:cs="Arial"/>
          <w:sz w:val="22"/>
          <w:szCs w:val="22"/>
        </w:rPr>
        <w:t>expressing</w:t>
      </w:r>
      <w:r w:rsidRPr="001F6F73">
        <w:rPr>
          <w:rFonts w:ascii="Arial" w:hAnsi="Arial" w:cs="Arial"/>
          <w:sz w:val="22"/>
          <w:szCs w:val="22"/>
        </w:rPr>
        <w:t xml:space="preserve"> </w:t>
      </w:r>
      <w:r>
        <w:rPr>
          <w:rFonts w:ascii="Arial" w:hAnsi="Arial" w:cs="Arial"/>
          <w:sz w:val="22"/>
          <w:szCs w:val="22"/>
        </w:rPr>
        <w:t xml:space="preserve">optimism for the future of </w:t>
      </w:r>
      <w:r w:rsidRPr="00364B08">
        <w:rPr>
          <w:rFonts w:ascii="Arial" w:hAnsi="Arial" w:cs="Arial"/>
          <w:sz w:val="22"/>
          <w:szCs w:val="22"/>
        </w:rPr>
        <w:t>Ford in the growing car</w:t>
      </w:r>
      <w:r w:rsidRPr="00364B08">
        <w:rPr>
          <w:rFonts w:ascii="Arial" w:hAnsi="Arial" w:cs="Arial"/>
          <w:sz w:val="22"/>
          <w:szCs w:val="22"/>
        </w:rPr>
        <w:noBreakHyphen/>
        <w:t>sharing space. Use</w:t>
      </w:r>
      <w:r>
        <w:rPr>
          <w:rFonts w:ascii="Arial" w:hAnsi="Arial" w:cs="Arial"/>
          <w:sz w:val="22"/>
          <w:szCs w:val="22"/>
        </w:rPr>
        <w:t xml:space="preserve">rs have cited access to </w:t>
      </w:r>
      <w:r w:rsidRPr="00364B08">
        <w:rPr>
          <w:rFonts w:ascii="Arial" w:hAnsi="Arial" w:cs="Arial"/>
          <w:sz w:val="22"/>
          <w:szCs w:val="22"/>
        </w:rPr>
        <w:t>technologies found in Ford’s current model line</w:t>
      </w:r>
      <w:r w:rsidRPr="00364B08">
        <w:rPr>
          <w:rFonts w:ascii="Arial" w:hAnsi="Arial" w:cs="Arial"/>
          <w:sz w:val="22"/>
          <w:szCs w:val="22"/>
        </w:rPr>
        <w:noBreakHyphen/>
        <w:t xml:space="preserve">up, such </w:t>
      </w:r>
      <w:r w:rsidRPr="007715D3">
        <w:rPr>
          <w:rFonts w:ascii="Arial" w:hAnsi="Arial" w:cs="Arial"/>
          <w:sz w:val="22"/>
          <w:szCs w:val="22"/>
        </w:rPr>
        <w:t>as Ford</w:t>
      </w:r>
      <w:r w:rsidRPr="007715D3">
        <w:rPr>
          <w:rStyle w:val="Hyperlink"/>
          <w:rFonts w:ascii="Arial" w:hAnsi="Arial" w:cs="Arial"/>
          <w:sz w:val="22"/>
          <w:szCs w:val="22"/>
        </w:rPr>
        <w:t xml:space="preserve"> SYNC and parking assistance features</w:t>
      </w:r>
      <w:r>
        <w:rPr>
          <w:rStyle w:val="Hyperlink"/>
          <w:rFonts w:ascii="Arial" w:hAnsi="Arial" w:cs="Arial"/>
          <w:sz w:val="22"/>
          <w:szCs w:val="22"/>
        </w:rPr>
        <w:t>,</w:t>
      </w:r>
      <w:r w:rsidRPr="007715D3">
        <w:rPr>
          <w:rFonts w:ascii="Arial" w:hAnsi="Arial" w:cs="Arial"/>
          <w:sz w:val="22"/>
          <w:szCs w:val="22"/>
        </w:rPr>
        <w:t xml:space="preserve"> as a</w:t>
      </w:r>
      <w:r w:rsidRPr="001F6F73">
        <w:rPr>
          <w:rFonts w:ascii="Arial" w:hAnsi="Arial" w:cs="Arial"/>
          <w:sz w:val="22"/>
          <w:szCs w:val="22"/>
        </w:rPr>
        <w:t xml:space="preserve"> selling point of the project.  </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091E71">
        <w:rPr>
          <w:rFonts w:ascii="Arial" w:hAnsi="Arial" w:cs="Arial"/>
          <w:sz w:val="22"/>
          <w:szCs w:val="22"/>
        </w:rPr>
        <w:t xml:space="preserve">Members also highlighted the convenience of a one-charge, pay-as-you-go system </w:t>
      </w:r>
      <w:r>
        <w:rPr>
          <w:rFonts w:ascii="Arial" w:hAnsi="Arial" w:cs="Arial"/>
          <w:sz w:val="22"/>
          <w:szCs w:val="22"/>
        </w:rPr>
        <w:t xml:space="preserve">that includes </w:t>
      </w:r>
      <w:r w:rsidRPr="00091E71">
        <w:rPr>
          <w:rFonts w:ascii="Arial" w:hAnsi="Arial" w:cs="Arial"/>
          <w:sz w:val="22"/>
          <w:szCs w:val="22"/>
        </w:rPr>
        <w:t xml:space="preserve">the London Congestion Charge (currently £11.50). </w:t>
      </w:r>
      <w:r>
        <w:rPr>
          <w:rFonts w:ascii="Arial" w:hAnsi="Arial" w:cs="Arial"/>
          <w:sz w:val="22"/>
          <w:szCs w:val="22"/>
        </w:rPr>
        <w:t>Drivers can</w:t>
      </w:r>
      <w:r w:rsidRPr="00091E71">
        <w:rPr>
          <w:rFonts w:ascii="Arial" w:hAnsi="Arial" w:cs="Arial"/>
          <w:sz w:val="22"/>
          <w:szCs w:val="22"/>
        </w:rPr>
        <w:t xml:space="preserve"> </w:t>
      </w:r>
      <w:proofErr w:type="spellStart"/>
      <w:r w:rsidRPr="00091E71">
        <w:rPr>
          <w:rFonts w:ascii="Arial" w:hAnsi="Arial" w:cs="Arial"/>
          <w:sz w:val="22"/>
          <w:szCs w:val="22"/>
        </w:rPr>
        <w:t>familiarise</w:t>
      </w:r>
      <w:proofErr w:type="spellEnd"/>
      <w:r w:rsidRPr="00091E71">
        <w:rPr>
          <w:rFonts w:ascii="Arial" w:hAnsi="Arial" w:cs="Arial"/>
          <w:sz w:val="22"/>
          <w:szCs w:val="22"/>
        </w:rPr>
        <w:t xml:space="preserve"> themselves with the car</w:t>
      </w:r>
      <w:r>
        <w:rPr>
          <w:rFonts w:ascii="Arial" w:hAnsi="Arial" w:cs="Arial"/>
          <w:sz w:val="22"/>
          <w:szCs w:val="22"/>
        </w:rPr>
        <w:t xml:space="preserve"> during</w:t>
      </w:r>
      <w:r w:rsidRPr="00091E71">
        <w:rPr>
          <w:rFonts w:ascii="Arial" w:hAnsi="Arial" w:cs="Arial"/>
          <w:sz w:val="22"/>
          <w:szCs w:val="22"/>
        </w:rPr>
        <w:t xml:space="preserve"> a five-minute grace period free of charge</w:t>
      </w:r>
      <w:r>
        <w:rPr>
          <w:rFonts w:ascii="Arial" w:hAnsi="Arial" w:cs="Arial"/>
          <w:sz w:val="22"/>
          <w:szCs w:val="22"/>
        </w:rPr>
        <w:t>.</w:t>
      </w:r>
      <w:r w:rsidRPr="00091E71">
        <w:rPr>
          <w:rFonts w:ascii="Arial" w:hAnsi="Arial" w:cs="Arial"/>
          <w:sz w:val="22"/>
          <w:szCs w:val="22"/>
        </w:rPr>
        <w:t xml:space="preserve"> </w:t>
      </w:r>
      <w:r>
        <w:rPr>
          <w:rFonts w:ascii="Arial" w:hAnsi="Arial" w:cs="Arial"/>
          <w:sz w:val="22"/>
          <w:szCs w:val="22"/>
        </w:rPr>
        <w:t>R</w:t>
      </w:r>
      <w:r w:rsidRPr="00091E71">
        <w:rPr>
          <w:rFonts w:ascii="Arial" w:hAnsi="Arial" w:cs="Arial"/>
          <w:sz w:val="22"/>
          <w:szCs w:val="22"/>
        </w:rPr>
        <w:t>unning costs are displayed via their app</w:t>
      </w:r>
      <w:r>
        <w:rPr>
          <w:rFonts w:ascii="Arial" w:hAnsi="Arial" w:cs="Arial"/>
          <w:sz w:val="22"/>
          <w:szCs w:val="22"/>
        </w:rPr>
        <w:t>.</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8E2408">
        <w:rPr>
          <w:rFonts w:ascii="Arial" w:hAnsi="Arial" w:cs="Arial"/>
          <w:sz w:val="22"/>
          <w:szCs w:val="22"/>
        </w:rPr>
        <w:t xml:space="preserve">With the experiment currently in its beta phase, Ford hopes to build on the initial success and gain further insight into user </w:t>
      </w:r>
      <w:proofErr w:type="spellStart"/>
      <w:r w:rsidRPr="008E2408">
        <w:rPr>
          <w:rFonts w:ascii="Arial" w:hAnsi="Arial" w:cs="Arial"/>
          <w:sz w:val="22"/>
          <w:szCs w:val="22"/>
        </w:rPr>
        <w:t>behaviour</w:t>
      </w:r>
      <w:proofErr w:type="spellEnd"/>
      <w:r w:rsidRPr="008E2408">
        <w:rPr>
          <w:rFonts w:ascii="Arial" w:hAnsi="Arial" w:cs="Arial"/>
          <w:sz w:val="22"/>
          <w:szCs w:val="22"/>
        </w:rPr>
        <w:t xml:space="preserve"> that will help refine </w:t>
      </w:r>
      <w:r>
        <w:rPr>
          <w:rFonts w:ascii="Arial" w:hAnsi="Arial" w:cs="Arial"/>
          <w:sz w:val="22"/>
          <w:szCs w:val="22"/>
        </w:rPr>
        <w:t xml:space="preserve">the </w:t>
      </w:r>
      <w:r w:rsidRPr="008E2408">
        <w:rPr>
          <w:rFonts w:ascii="Arial" w:hAnsi="Arial" w:cs="Arial"/>
          <w:sz w:val="22"/>
          <w:szCs w:val="22"/>
        </w:rPr>
        <w:t>customer experience. Different weekend and day-hire</w:t>
      </w:r>
      <w:r>
        <w:rPr>
          <w:rFonts w:ascii="Arial" w:hAnsi="Arial" w:cs="Arial"/>
          <w:sz w:val="22"/>
          <w:szCs w:val="22"/>
        </w:rPr>
        <w:t xml:space="preserve"> pricing options, and</w:t>
      </w:r>
      <w:r w:rsidRPr="008E2408">
        <w:rPr>
          <w:rFonts w:ascii="Arial" w:hAnsi="Arial" w:cs="Arial"/>
          <w:sz w:val="22"/>
          <w:szCs w:val="22"/>
        </w:rPr>
        <w:t xml:space="preserve"> further </w:t>
      </w:r>
      <w:r>
        <w:rPr>
          <w:rFonts w:ascii="Arial" w:hAnsi="Arial" w:cs="Arial"/>
          <w:sz w:val="22"/>
          <w:szCs w:val="22"/>
        </w:rPr>
        <w:t xml:space="preserve">on- and off-street parking options will be investigated. </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sidRPr="008A3EB5">
        <w:rPr>
          <w:rFonts w:ascii="Arial" w:hAnsi="Arial" w:cs="Arial"/>
          <w:sz w:val="22"/>
          <w:szCs w:val="22"/>
        </w:rPr>
        <w:t xml:space="preserve">Ford also </w:t>
      </w:r>
      <w:r>
        <w:rPr>
          <w:rFonts w:ascii="Arial" w:hAnsi="Arial" w:cs="Arial"/>
          <w:sz w:val="22"/>
          <w:szCs w:val="22"/>
        </w:rPr>
        <w:t>is exploring</w:t>
      </w:r>
      <w:r w:rsidRPr="008A3EB5">
        <w:rPr>
          <w:rFonts w:ascii="Arial" w:hAnsi="Arial" w:cs="Arial"/>
          <w:sz w:val="22"/>
          <w:szCs w:val="22"/>
        </w:rPr>
        <w:t xml:space="preserve"> </w:t>
      </w:r>
      <w:r>
        <w:rPr>
          <w:rFonts w:ascii="Arial" w:hAnsi="Arial" w:cs="Arial"/>
          <w:sz w:val="22"/>
          <w:szCs w:val="22"/>
        </w:rPr>
        <w:t>car-sharing experiments</w:t>
      </w:r>
      <w:r w:rsidRPr="008A3EB5">
        <w:rPr>
          <w:rFonts w:ascii="Arial" w:hAnsi="Arial" w:cs="Arial"/>
          <w:sz w:val="22"/>
          <w:szCs w:val="22"/>
        </w:rPr>
        <w:t xml:space="preserve"> in Germany, India, and the U.S. that will help the company determine how to best serve global customers as they face new mobility options in the future. Other Ford car-sharing experiments include:</w:t>
      </w:r>
    </w:p>
    <w:p w:rsidR="005A238E" w:rsidRDefault="005A238E" w:rsidP="005A238E">
      <w:pPr>
        <w:pStyle w:val="NoSpacing"/>
        <w:rPr>
          <w:rFonts w:ascii="Arial" w:hAnsi="Arial" w:cs="Arial"/>
          <w:sz w:val="22"/>
          <w:szCs w:val="22"/>
        </w:rPr>
      </w:pPr>
    </w:p>
    <w:p w:rsidR="005A238E" w:rsidRDefault="005C55BE" w:rsidP="005A238E">
      <w:pPr>
        <w:pStyle w:val="NoSpacing"/>
        <w:numPr>
          <w:ilvl w:val="0"/>
          <w:numId w:val="23"/>
        </w:numPr>
        <w:rPr>
          <w:rFonts w:ascii="Arial" w:hAnsi="Arial" w:cs="Arial"/>
          <w:sz w:val="22"/>
          <w:szCs w:val="22"/>
        </w:rPr>
      </w:pPr>
      <w:hyperlink r:id="rId12" w:history="1">
        <w:r w:rsidR="005A238E" w:rsidRPr="004846D7">
          <w:rPr>
            <w:rStyle w:val="Hyperlink"/>
            <w:rFonts w:ascii="Arial" w:hAnsi="Arial" w:cs="Arial"/>
            <w:sz w:val="22"/>
            <w:szCs w:val="22"/>
          </w:rPr>
          <w:t xml:space="preserve">Ford </w:t>
        </w:r>
        <w:proofErr w:type="spellStart"/>
        <w:r w:rsidR="005A238E" w:rsidRPr="004846D7">
          <w:rPr>
            <w:rStyle w:val="Hyperlink"/>
            <w:rFonts w:ascii="Arial" w:hAnsi="Arial" w:cs="Arial"/>
            <w:sz w:val="22"/>
            <w:szCs w:val="22"/>
          </w:rPr>
          <w:t>Carsharing</w:t>
        </w:r>
        <w:proofErr w:type="spellEnd"/>
      </w:hyperlink>
      <w:r w:rsidR="005A238E">
        <w:rPr>
          <w:rFonts w:ascii="Arial" w:hAnsi="Arial" w:cs="Arial"/>
          <w:sz w:val="22"/>
          <w:szCs w:val="22"/>
        </w:rPr>
        <w:t>, Germany: T</w:t>
      </w:r>
      <w:r w:rsidR="005A238E" w:rsidRPr="00BB5BBF">
        <w:rPr>
          <w:rFonts w:ascii="Arial" w:hAnsi="Arial" w:cs="Arial"/>
          <w:sz w:val="22"/>
          <w:szCs w:val="22"/>
        </w:rPr>
        <w:t xml:space="preserve">he first manufacturer-backed, nationwide car-sharing </w:t>
      </w:r>
      <w:proofErr w:type="spellStart"/>
      <w:r w:rsidR="005A238E" w:rsidRPr="00BB5BBF">
        <w:rPr>
          <w:rFonts w:ascii="Arial" w:hAnsi="Arial" w:cs="Arial"/>
          <w:sz w:val="22"/>
          <w:szCs w:val="22"/>
        </w:rPr>
        <w:t>program</w:t>
      </w:r>
      <w:r w:rsidR="005A238E">
        <w:rPr>
          <w:rFonts w:ascii="Arial" w:hAnsi="Arial" w:cs="Arial"/>
          <w:sz w:val="22"/>
          <w:szCs w:val="22"/>
        </w:rPr>
        <w:t>me</w:t>
      </w:r>
      <w:proofErr w:type="spellEnd"/>
      <w:r w:rsidR="005A238E" w:rsidRPr="00BB5BBF">
        <w:rPr>
          <w:rFonts w:ascii="Arial" w:hAnsi="Arial" w:cs="Arial"/>
          <w:sz w:val="22"/>
          <w:szCs w:val="22"/>
        </w:rPr>
        <w:t xml:space="preserve"> incorporating dealerships</w:t>
      </w:r>
      <w:r w:rsidR="005A238E">
        <w:rPr>
          <w:rFonts w:ascii="Arial" w:hAnsi="Arial" w:cs="Arial"/>
          <w:sz w:val="22"/>
          <w:szCs w:val="22"/>
        </w:rPr>
        <w:t>, has</w:t>
      </w:r>
      <w:r w:rsidR="005A238E" w:rsidRPr="006E4694">
        <w:t xml:space="preserve"> </w:t>
      </w:r>
      <w:r w:rsidR="005A238E" w:rsidRPr="006E4694">
        <w:rPr>
          <w:rFonts w:ascii="Arial" w:hAnsi="Arial" w:cs="Arial"/>
          <w:sz w:val="22"/>
          <w:szCs w:val="22"/>
        </w:rPr>
        <w:t>run for two years</w:t>
      </w:r>
      <w:r w:rsidR="005A238E">
        <w:rPr>
          <w:rFonts w:ascii="Arial" w:hAnsi="Arial" w:cs="Arial"/>
          <w:sz w:val="22"/>
          <w:szCs w:val="22"/>
        </w:rPr>
        <w:t xml:space="preserve"> and </w:t>
      </w:r>
      <w:r w:rsidR="005A238E" w:rsidRPr="00BB5BBF">
        <w:rPr>
          <w:rFonts w:ascii="Arial" w:hAnsi="Arial" w:cs="Arial"/>
          <w:sz w:val="22"/>
          <w:szCs w:val="22"/>
        </w:rPr>
        <w:t>recently expanded</w:t>
      </w:r>
      <w:r w:rsidR="005A238E">
        <w:rPr>
          <w:rFonts w:ascii="Arial" w:hAnsi="Arial" w:cs="Arial"/>
          <w:sz w:val="22"/>
          <w:szCs w:val="22"/>
        </w:rPr>
        <w:t xml:space="preserve"> to</w:t>
      </w:r>
      <w:r w:rsidR="005A238E" w:rsidRPr="00BB5BBF">
        <w:rPr>
          <w:rFonts w:ascii="Arial" w:hAnsi="Arial" w:cs="Arial"/>
          <w:sz w:val="22"/>
          <w:szCs w:val="22"/>
        </w:rPr>
        <w:t xml:space="preserve"> </w:t>
      </w:r>
      <w:r w:rsidR="005A238E">
        <w:rPr>
          <w:rFonts w:ascii="Arial" w:hAnsi="Arial" w:cs="Arial"/>
          <w:sz w:val="22"/>
          <w:szCs w:val="22"/>
        </w:rPr>
        <w:t>40</w:t>
      </w:r>
      <w:r w:rsidR="005A238E" w:rsidRPr="00BB5BBF">
        <w:rPr>
          <w:rFonts w:ascii="Arial" w:hAnsi="Arial" w:cs="Arial"/>
          <w:sz w:val="22"/>
          <w:szCs w:val="22"/>
        </w:rPr>
        <w:t xml:space="preserve"> dealers in </w:t>
      </w:r>
      <w:r w:rsidR="005A238E">
        <w:rPr>
          <w:rFonts w:ascii="Arial" w:hAnsi="Arial" w:cs="Arial"/>
          <w:sz w:val="22"/>
          <w:szCs w:val="22"/>
        </w:rPr>
        <w:t>67</w:t>
      </w:r>
      <w:r w:rsidR="005A238E" w:rsidRPr="00BB5BBF">
        <w:rPr>
          <w:rFonts w:ascii="Arial" w:hAnsi="Arial" w:cs="Arial"/>
          <w:sz w:val="22"/>
          <w:szCs w:val="22"/>
        </w:rPr>
        <w:t xml:space="preserve"> cities with </w:t>
      </w:r>
      <w:r w:rsidR="005A238E">
        <w:rPr>
          <w:rFonts w:ascii="Arial" w:hAnsi="Arial" w:cs="Arial"/>
          <w:sz w:val="22"/>
          <w:szCs w:val="22"/>
        </w:rPr>
        <w:t>135</w:t>
      </w:r>
      <w:r w:rsidR="005A238E" w:rsidRPr="00BB5BBF">
        <w:rPr>
          <w:rFonts w:ascii="Arial" w:hAnsi="Arial" w:cs="Arial"/>
          <w:sz w:val="22"/>
          <w:szCs w:val="22"/>
        </w:rPr>
        <w:t xml:space="preserve"> locations. </w:t>
      </w:r>
      <w:r w:rsidR="005A238E">
        <w:rPr>
          <w:rFonts w:ascii="Arial" w:hAnsi="Arial" w:cs="Arial"/>
          <w:sz w:val="22"/>
          <w:szCs w:val="22"/>
        </w:rPr>
        <w:t>In partnership</w:t>
      </w:r>
      <w:r w:rsidR="005A238E" w:rsidRPr="00BB5BBF">
        <w:rPr>
          <w:rFonts w:ascii="Arial" w:hAnsi="Arial" w:cs="Arial"/>
          <w:sz w:val="22"/>
          <w:szCs w:val="22"/>
        </w:rPr>
        <w:t xml:space="preserve"> with large</w:t>
      </w:r>
      <w:r w:rsidR="005A238E">
        <w:rPr>
          <w:rFonts w:ascii="Arial" w:hAnsi="Arial" w:cs="Arial"/>
          <w:sz w:val="22"/>
          <w:szCs w:val="22"/>
        </w:rPr>
        <w:t>, multi-partner</w:t>
      </w:r>
      <w:r w:rsidR="005A238E" w:rsidRPr="00BB5BBF">
        <w:rPr>
          <w:rFonts w:ascii="Arial" w:hAnsi="Arial" w:cs="Arial"/>
          <w:sz w:val="22"/>
          <w:szCs w:val="22"/>
        </w:rPr>
        <w:t xml:space="preserve"> car-sharing company</w:t>
      </w:r>
      <w:r w:rsidR="005A238E">
        <w:rPr>
          <w:rFonts w:ascii="Arial" w:hAnsi="Arial" w:cs="Arial"/>
          <w:sz w:val="22"/>
          <w:szCs w:val="22"/>
        </w:rPr>
        <w:t xml:space="preserve"> </w:t>
      </w:r>
      <w:proofErr w:type="spellStart"/>
      <w:r w:rsidR="005A238E">
        <w:rPr>
          <w:rFonts w:ascii="Arial" w:hAnsi="Arial" w:cs="Arial"/>
          <w:sz w:val="22"/>
          <w:szCs w:val="22"/>
        </w:rPr>
        <w:t>Flinkster</w:t>
      </w:r>
      <w:proofErr w:type="spellEnd"/>
      <w:r w:rsidR="005A238E">
        <w:rPr>
          <w:rFonts w:ascii="Arial" w:hAnsi="Arial" w:cs="Arial"/>
          <w:sz w:val="22"/>
          <w:szCs w:val="22"/>
        </w:rPr>
        <w:t>, the service allows</w:t>
      </w:r>
      <w:r w:rsidR="005A238E" w:rsidRPr="00BB5BBF">
        <w:rPr>
          <w:rFonts w:ascii="Arial" w:hAnsi="Arial" w:cs="Arial"/>
          <w:sz w:val="22"/>
          <w:szCs w:val="22"/>
        </w:rPr>
        <w:t xml:space="preserve"> Ford </w:t>
      </w:r>
      <w:proofErr w:type="spellStart"/>
      <w:r w:rsidR="005A238E" w:rsidRPr="00BB5BBF">
        <w:rPr>
          <w:rFonts w:ascii="Arial" w:hAnsi="Arial" w:cs="Arial"/>
          <w:sz w:val="22"/>
          <w:szCs w:val="22"/>
        </w:rPr>
        <w:t>Carsharing</w:t>
      </w:r>
      <w:proofErr w:type="spellEnd"/>
      <w:r w:rsidR="005A238E" w:rsidRPr="00BB5BBF">
        <w:rPr>
          <w:rFonts w:ascii="Arial" w:hAnsi="Arial" w:cs="Arial"/>
          <w:sz w:val="22"/>
          <w:szCs w:val="22"/>
        </w:rPr>
        <w:t xml:space="preserve"> customers </w:t>
      </w:r>
      <w:r w:rsidR="005A238E">
        <w:rPr>
          <w:rFonts w:ascii="Arial" w:hAnsi="Arial" w:cs="Arial"/>
          <w:sz w:val="22"/>
          <w:szCs w:val="22"/>
        </w:rPr>
        <w:t>to</w:t>
      </w:r>
      <w:r w:rsidR="005A238E" w:rsidRPr="00BB5BBF">
        <w:rPr>
          <w:rFonts w:ascii="Arial" w:hAnsi="Arial" w:cs="Arial"/>
          <w:sz w:val="22"/>
          <w:szCs w:val="22"/>
        </w:rPr>
        <w:t xml:space="preserve"> use </w:t>
      </w:r>
      <w:r w:rsidR="005A238E">
        <w:rPr>
          <w:rFonts w:ascii="Arial" w:hAnsi="Arial" w:cs="Arial"/>
          <w:sz w:val="22"/>
          <w:szCs w:val="22"/>
        </w:rPr>
        <w:t xml:space="preserve">about 3,600 </w:t>
      </w:r>
      <w:proofErr w:type="spellStart"/>
      <w:r w:rsidR="005A238E" w:rsidRPr="00BB5BBF">
        <w:rPr>
          <w:rFonts w:ascii="Arial" w:hAnsi="Arial" w:cs="Arial"/>
          <w:sz w:val="22"/>
          <w:szCs w:val="22"/>
        </w:rPr>
        <w:t>Flinkster</w:t>
      </w:r>
      <w:proofErr w:type="spellEnd"/>
      <w:r w:rsidR="005A238E" w:rsidRPr="00BB5BBF">
        <w:rPr>
          <w:rFonts w:ascii="Arial" w:hAnsi="Arial" w:cs="Arial"/>
          <w:sz w:val="22"/>
          <w:szCs w:val="22"/>
        </w:rPr>
        <w:t xml:space="preserve"> vehicle</w:t>
      </w:r>
      <w:r w:rsidR="005A238E">
        <w:rPr>
          <w:rFonts w:ascii="Arial" w:hAnsi="Arial" w:cs="Arial"/>
          <w:sz w:val="22"/>
          <w:szCs w:val="22"/>
        </w:rPr>
        <w:t>s</w:t>
      </w:r>
      <w:r w:rsidR="005A238E" w:rsidRPr="00BB5BBF">
        <w:rPr>
          <w:rFonts w:ascii="Arial" w:hAnsi="Arial" w:cs="Arial"/>
          <w:sz w:val="22"/>
          <w:szCs w:val="22"/>
        </w:rPr>
        <w:t xml:space="preserve">, and </w:t>
      </w:r>
      <w:proofErr w:type="spellStart"/>
      <w:r w:rsidR="005A238E" w:rsidRPr="00BB5BBF">
        <w:rPr>
          <w:rFonts w:ascii="Arial" w:hAnsi="Arial" w:cs="Arial"/>
          <w:sz w:val="22"/>
          <w:szCs w:val="22"/>
        </w:rPr>
        <w:t>Flinkster’s</w:t>
      </w:r>
      <w:proofErr w:type="spellEnd"/>
      <w:r w:rsidR="005A238E" w:rsidRPr="00BB5BBF">
        <w:rPr>
          <w:rFonts w:ascii="Arial" w:hAnsi="Arial" w:cs="Arial"/>
          <w:sz w:val="22"/>
          <w:szCs w:val="22"/>
        </w:rPr>
        <w:t xml:space="preserve"> 270,000 customers </w:t>
      </w:r>
      <w:r w:rsidR="005A238E">
        <w:rPr>
          <w:rFonts w:ascii="Arial" w:hAnsi="Arial" w:cs="Arial"/>
          <w:sz w:val="22"/>
          <w:szCs w:val="22"/>
        </w:rPr>
        <w:t>to</w:t>
      </w:r>
      <w:r w:rsidR="005A238E" w:rsidRPr="00BB5BBF">
        <w:rPr>
          <w:rFonts w:ascii="Arial" w:hAnsi="Arial" w:cs="Arial"/>
          <w:sz w:val="22"/>
          <w:szCs w:val="22"/>
        </w:rPr>
        <w:t xml:space="preserve"> use the Ford fleet</w:t>
      </w:r>
      <w:r w:rsidR="005A238E">
        <w:rPr>
          <w:rFonts w:ascii="Arial" w:hAnsi="Arial" w:cs="Arial"/>
          <w:sz w:val="22"/>
          <w:szCs w:val="22"/>
        </w:rPr>
        <w:t xml:space="preserve">. </w:t>
      </w:r>
      <w:r w:rsidR="005A238E" w:rsidRPr="006E4694">
        <w:rPr>
          <w:rFonts w:ascii="Arial" w:hAnsi="Arial" w:cs="Arial"/>
          <w:sz w:val="22"/>
          <w:szCs w:val="22"/>
        </w:rPr>
        <w:t xml:space="preserve">Starting in 2015, customers can access a vehicle </w:t>
      </w:r>
      <w:r w:rsidR="005A238E">
        <w:rPr>
          <w:rFonts w:ascii="Arial" w:hAnsi="Arial" w:cs="Arial"/>
          <w:sz w:val="22"/>
          <w:szCs w:val="22"/>
        </w:rPr>
        <w:t>with</w:t>
      </w:r>
      <w:r w:rsidR="005A238E" w:rsidRPr="006E4694">
        <w:rPr>
          <w:rFonts w:ascii="Arial" w:hAnsi="Arial" w:cs="Arial"/>
          <w:sz w:val="22"/>
          <w:szCs w:val="22"/>
        </w:rPr>
        <w:t xml:space="preserve"> a smartphone app, rather than a customer card</w:t>
      </w:r>
    </w:p>
    <w:p w:rsidR="005A238E" w:rsidRPr="006E4694" w:rsidRDefault="005C55BE" w:rsidP="005A238E">
      <w:pPr>
        <w:pStyle w:val="NoSpacing"/>
        <w:numPr>
          <w:ilvl w:val="0"/>
          <w:numId w:val="23"/>
        </w:numPr>
        <w:rPr>
          <w:rFonts w:ascii="Arial" w:hAnsi="Arial" w:cs="Arial"/>
          <w:sz w:val="22"/>
          <w:szCs w:val="22"/>
        </w:rPr>
      </w:pPr>
      <w:hyperlink r:id="rId13" w:history="1">
        <w:r w:rsidR="005A238E" w:rsidRPr="006E4694">
          <w:rPr>
            <w:rStyle w:val="Hyperlink"/>
            <w:rFonts w:ascii="Arial" w:hAnsi="Arial" w:cs="Arial"/>
            <w:sz w:val="22"/>
            <w:szCs w:val="22"/>
          </w:rPr>
          <w:t>Share-Car</w:t>
        </w:r>
      </w:hyperlink>
      <w:r w:rsidR="005A238E" w:rsidRPr="00547EE1">
        <w:rPr>
          <w:rFonts w:ascii="Arial" w:hAnsi="Arial" w:cs="Arial"/>
          <w:sz w:val="22"/>
          <w:szCs w:val="22"/>
        </w:rPr>
        <w:t>, Bangalore</w:t>
      </w:r>
      <w:r w:rsidR="005A238E">
        <w:rPr>
          <w:rFonts w:ascii="Arial" w:hAnsi="Arial" w:cs="Arial"/>
          <w:sz w:val="22"/>
          <w:szCs w:val="22"/>
        </w:rPr>
        <w:t>, India</w:t>
      </w:r>
      <w:r w:rsidR="005A238E" w:rsidRPr="00547EE1">
        <w:rPr>
          <w:rFonts w:ascii="Arial" w:hAnsi="Arial" w:cs="Arial"/>
          <w:sz w:val="22"/>
          <w:szCs w:val="22"/>
        </w:rPr>
        <w:t xml:space="preserve">: Ford is working with </w:t>
      </w:r>
      <w:proofErr w:type="spellStart"/>
      <w:r w:rsidR="005A238E" w:rsidRPr="00547EE1">
        <w:rPr>
          <w:rFonts w:ascii="Arial" w:hAnsi="Arial" w:cs="Arial"/>
          <w:sz w:val="22"/>
          <w:szCs w:val="22"/>
        </w:rPr>
        <w:t>Zoomcar</w:t>
      </w:r>
      <w:proofErr w:type="spellEnd"/>
      <w:r w:rsidR="005A238E" w:rsidRPr="00547EE1">
        <w:rPr>
          <w:rFonts w:ascii="Arial" w:hAnsi="Arial" w:cs="Arial"/>
          <w:sz w:val="22"/>
          <w:szCs w:val="22"/>
        </w:rPr>
        <w:t xml:space="preserve"> to test a sharing concept that would allow small groups, such as co-workers, apartment dwellers and families, to share a vehicle among multiple drivers. The approach helps consumers who can’t afford a car but want the </w:t>
      </w:r>
      <w:r w:rsidR="005A238E" w:rsidRPr="00A62B8B">
        <w:rPr>
          <w:rFonts w:ascii="Arial" w:hAnsi="Arial" w:cs="Arial"/>
          <w:sz w:val="22"/>
          <w:szCs w:val="22"/>
        </w:rPr>
        <w:t xml:space="preserve">benefits </w:t>
      </w:r>
      <w:r w:rsidR="005A238E" w:rsidRPr="006E4694">
        <w:rPr>
          <w:rFonts w:ascii="Arial" w:hAnsi="Arial" w:cs="Arial"/>
          <w:sz w:val="22"/>
          <w:szCs w:val="22"/>
        </w:rPr>
        <w:t>of owning one.</w:t>
      </w:r>
      <w:r w:rsidR="005A238E" w:rsidRPr="003A5166">
        <w:rPr>
          <w:rFonts w:ascii="Arial" w:hAnsi="Arial" w:cs="Arial"/>
          <w:sz w:val="22"/>
          <w:szCs w:val="22"/>
        </w:rPr>
        <w:t xml:space="preserve"> </w:t>
      </w:r>
      <w:r w:rsidR="005A238E" w:rsidRPr="00547EE1">
        <w:rPr>
          <w:rFonts w:ascii="Arial" w:hAnsi="Arial" w:cs="Arial"/>
          <w:sz w:val="22"/>
          <w:szCs w:val="22"/>
        </w:rPr>
        <w:t xml:space="preserve">The pilot </w:t>
      </w:r>
      <w:proofErr w:type="spellStart"/>
      <w:r w:rsidR="005A238E" w:rsidRPr="00547EE1">
        <w:rPr>
          <w:rFonts w:ascii="Arial" w:hAnsi="Arial" w:cs="Arial"/>
          <w:sz w:val="22"/>
          <w:szCs w:val="22"/>
        </w:rPr>
        <w:t>programme</w:t>
      </w:r>
      <w:proofErr w:type="spellEnd"/>
      <w:r w:rsidR="005A238E" w:rsidRPr="00A62B8B">
        <w:rPr>
          <w:rFonts w:ascii="Arial" w:hAnsi="Arial" w:cs="Arial"/>
          <w:sz w:val="22"/>
          <w:szCs w:val="22"/>
        </w:rPr>
        <w:t xml:space="preserve"> is expected to expand to two m</w:t>
      </w:r>
      <w:r w:rsidR="005A238E" w:rsidRPr="006E4694">
        <w:rPr>
          <w:rFonts w:ascii="Arial" w:hAnsi="Arial" w:cs="Arial"/>
          <w:sz w:val="22"/>
          <w:szCs w:val="22"/>
        </w:rPr>
        <w:t>ore communities later this year</w:t>
      </w:r>
    </w:p>
    <w:p w:rsidR="005A238E" w:rsidRPr="006E4694" w:rsidRDefault="005C55BE" w:rsidP="005A238E">
      <w:pPr>
        <w:pStyle w:val="NoSpacing"/>
        <w:numPr>
          <w:ilvl w:val="0"/>
          <w:numId w:val="23"/>
        </w:numPr>
        <w:rPr>
          <w:rFonts w:ascii="Arial" w:hAnsi="Arial" w:cs="Arial"/>
          <w:sz w:val="22"/>
          <w:szCs w:val="22"/>
        </w:rPr>
      </w:pPr>
      <w:hyperlink r:id="rId14" w:history="1">
        <w:r w:rsidR="005A238E" w:rsidRPr="003A5166">
          <w:rPr>
            <w:rStyle w:val="Hyperlink"/>
            <w:rFonts w:ascii="Arial" w:hAnsi="Arial" w:cs="Arial"/>
            <w:sz w:val="22"/>
            <w:szCs w:val="22"/>
          </w:rPr>
          <w:t>Car Swap</w:t>
        </w:r>
      </w:hyperlink>
      <w:r w:rsidR="005A238E" w:rsidRPr="003A5166">
        <w:rPr>
          <w:rFonts w:ascii="Arial" w:hAnsi="Arial" w:cs="Arial"/>
          <w:sz w:val="22"/>
          <w:szCs w:val="22"/>
        </w:rPr>
        <w:t>, Dearborn</w:t>
      </w:r>
      <w:r w:rsidR="005A238E">
        <w:rPr>
          <w:rFonts w:ascii="Arial" w:hAnsi="Arial" w:cs="Arial"/>
          <w:sz w:val="22"/>
          <w:szCs w:val="22"/>
        </w:rPr>
        <w:t>, U.S.</w:t>
      </w:r>
      <w:r w:rsidR="005A238E" w:rsidRPr="003A5166">
        <w:rPr>
          <w:rFonts w:ascii="Arial" w:hAnsi="Arial" w:cs="Arial"/>
          <w:sz w:val="22"/>
          <w:szCs w:val="22"/>
        </w:rPr>
        <w:t>:</w:t>
      </w:r>
      <w:r w:rsidR="005A238E" w:rsidRPr="00547EE1">
        <w:rPr>
          <w:rFonts w:ascii="Arial" w:hAnsi="Arial" w:cs="Arial"/>
          <w:sz w:val="22"/>
          <w:szCs w:val="22"/>
        </w:rPr>
        <w:t xml:space="preserve"> An experiment using Ford-owned fleet vehicles. Participating Ford employees use a mobile app that allows them to </w:t>
      </w:r>
      <w:r w:rsidR="005A238E" w:rsidRPr="006E4694">
        <w:rPr>
          <w:rFonts w:ascii="Arial" w:hAnsi="Arial" w:cs="Arial"/>
          <w:sz w:val="22"/>
          <w:szCs w:val="22"/>
        </w:rPr>
        <w:t>search for a vehicle that meets their needs and negotiate terms of the swap. The experiment will provide an in-depth understanding of how Ford can help make car swapping easier</w:t>
      </w:r>
    </w:p>
    <w:p w:rsidR="005A238E" w:rsidRPr="006E4694" w:rsidRDefault="005C55BE" w:rsidP="005A238E">
      <w:pPr>
        <w:pStyle w:val="NoSpacing"/>
        <w:numPr>
          <w:ilvl w:val="0"/>
          <w:numId w:val="23"/>
        </w:numPr>
        <w:rPr>
          <w:rFonts w:ascii="Arial" w:hAnsi="Arial" w:cs="Arial"/>
          <w:sz w:val="22"/>
          <w:szCs w:val="22"/>
        </w:rPr>
      </w:pPr>
      <w:hyperlink r:id="rId15" w:history="1">
        <w:r w:rsidR="005A238E" w:rsidRPr="003A5166">
          <w:rPr>
            <w:rStyle w:val="Hyperlink"/>
            <w:rFonts w:ascii="Arial" w:hAnsi="Arial" w:cs="Arial"/>
            <w:sz w:val="22"/>
            <w:szCs w:val="22"/>
          </w:rPr>
          <w:t>Dynamic Shuttle</w:t>
        </w:r>
      </w:hyperlink>
      <w:r w:rsidR="005A238E" w:rsidRPr="003A5166">
        <w:rPr>
          <w:rFonts w:ascii="Arial" w:hAnsi="Arial" w:cs="Arial"/>
          <w:sz w:val="22"/>
          <w:szCs w:val="22"/>
        </w:rPr>
        <w:t>,</w:t>
      </w:r>
      <w:r w:rsidR="005A238E" w:rsidRPr="00547EE1">
        <w:rPr>
          <w:rFonts w:ascii="Arial" w:hAnsi="Arial" w:cs="Arial"/>
          <w:sz w:val="22"/>
          <w:szCs w:val="22"/>
        </w:rPr>
        <w:t xml:space="preserve"> New York </w:t>
      </w:r>
      <w:r w:rsidR="005A238E">
        <w:rPr>
          <w:rFonts w:ascii="Arial" w:hAnsi="Arial" w:cs="Arial"/>
          <w:sz w:val="22"/>
          <w:szCs w:val="22"/>
        </w:rPr>
        <w:t>and</w:t>
      </w:r>
      <w:r w:rsidR="005A238E" w:rsidRPr="003A5166">
        <w:rPr>
          <w:rFonts w:ascii="Arial" w:hAnsi="Arial" w:cs="Arial"/>
          <w:sz w:val="22"/>
          <w:szCs w:val="22"/>
        </w:rPr>
        <w:t xml:space="preserve"> London:</w:t>
      </w:r>
      <w:r w:rsidR="005A238E" w:rsidRPr="00547EE1">
        <w:rPr>
          <w:rFonts w:ascii="Arial" w:hAnsi="Arial" w:cs="Arial"/>
          <w:sz w:val="22"/>
          <w:szCs w:val="22"/>
        </w:rPr>
        <w:t xml:space="preserve"> </w:t>
      </w:r>
      <w:r w:rsidR="005A238E">
        <w:rPr>
          <w:rFonts w:ascii="Arial" w:hAnsi="Arial" w:cs="Arial"/>
          <w:sz w:val="22"/>
          <w:szCs w:val="22"/>
        </w:rPr>
        <w:t>Exploring</w:t>
      </w:r>
      <w:r w:rsidR="005A238E" w:rsidRPr="00A62B8B">
        <w:rPr>
          <w:rFonts w:ascii="Arial" w:hAnsi="Arial" w:cs="Arial"/>
          <w:sz w:val="22"/>
          <w:szCs w:val="22"/>
        </w:rPr>
        <w:t xml:space="preserve"> a </w:t>
      </w:r>
      <w:r w:rsidR="005A238E" w:rsidRPr="006E4694">
        <w:rPr>
          <w:rFonts w:ascii="Arial" w:hAnsi="Arial" w:cs="Arial"/>
          <w:sz w:val="22"/>
          <w:szCs w:val="22"/>
        </w:rPr>
        <w:t xml:space="preserve">shareable service that will offer point-to-point pick-up and drop-off on-demand. The experiment </w:t>
      </w:r>
      <w:r w:rsidR="005A238E">
        <w:rPr>
          <w:rFonts w:ascii="Arial" w:hAnsi="Arial" w:cs="Arial"/>
          <w:sz w:val="22"/>
          <w:szCs w:val="22"/>
        </w:rPr>
        <w:t>aims</w:t>
      </w:r>
      <w:r w:rsidR="005A238E" w:rsidRPr="006E4694">
        <w:rPr>
          <w:rFonts w:ascii="Arial" w:hAnsi="Arial" w:cs="Arial"/>
          <w:sz w:val="22"/>
          <w:szCs w:val="22"/>
        </w:rPr>
        <w:t xml:space="preserve"> to better understand the social dynamics and routing requirements of shared t</w:t>
      </w:r>
      <w:r w:rsidR="005A238E">
        <w:rPr>
          <w:rFonts w:ascii="Arial" w:hAnsi="Arial" w:cs="Arial"/>
          <w:sz w:val="22"/>
          <w:szCs w:val="22"/>
        </w:rPr>
        <w:t>ransportation for city dwellers</w:t>
      </w:r>
    </w:p>
    <w:p w:rsidR="005A238E" w:rsidRDefault="005A238E" w:rsidP="005A238E">
      <w:pPr>
        <w:pStyle w:val="NoSpacing"/>
        <w:rPr>
          <w:rFonts w:ascii="Arial" w:hAnsi="Arial" w:cs="Arial"/>
          <w:sz w:val="22"/>
          <w:szCs w:val="22"/>
        </w:rPr>
      </w:pPr>
    </w:p>
    <w:p w:rsidR="005A238E" w:rsidRDefault="005A238E" w:rsidP="005A238E">
      <w:pPr>
        <w:pStyle w:val="NoSpacing"/>
        <w:rPr>
          <w:rFonts w:ascii="Arial" w:hAnsi="Arial" w:cs="Arial"/>
          <w:sz w:val="22"/>
          <w:szCs w:val="22"/>
        </w:rPr>
      </w:pPr>
      <w:r>
        <w:rPr>
          <w:rFonts w:ascii="Arial" w:hAnsi="Arial" w:cs="Arial"/>
          <w:sz w:val="22"/>
          <w:szCs w:val="22"/>
        </w:rPr>
        <w:t xml:space="preserve">Ford is offering free membership and a £20 free driving credit to new members who sign up to the </w:t>
      </w:r>
      <w:proofErr w:type="spellStart"/>
      <w:r>
        <w:rPr>
          <w:rFonts w:ascii="Arial" w:hAnsi="Arial" w:cs="Arial"/>
          <w:sz w:val="22"/>
          <w:szCs w:val="22"/>
        </w:rPr>
        <w:t>GoDrive</w:t>
      </w:r>
      <w:proofErr w:type="spellEnd"/>
      <w:r>
        <w:rPr>
          <w:rFonts w:ascii="Arial" w:hAnsi="Arial" w:cs="Arial"/>
          <w:sz w:val="22"/>
          <w:szCs w:val="22"/>
        </w:rPr>
        <w:t xml:space="preserve"> beta </w:t>
      </w:r>
      <w:proofErr w:type="spellStart"/>
      <w:r>
        <w:rPr>
          <w:rFonts w:ascii="Arial" w:hAnsi="Arial" w:cs="Arial"/>
          <w:sz w:val="22"/>
          <w:szCs w:val="22"/>
        </w:rPr>
        <w:t>programme</w:t>
      </w:r>
      <w:proofErr w:type="spellEnd"/>
      <w:r>
        <w:rPr>
          <w:rFonts w:ascii="Arial" w:hAnsi="Arial" w:cs="Arial"/>
          <w:sz w:val="22"/>
          <w:szCs w:val="22"/>
        </w:rPr>
        <w:t xml:space="preserve"> here </w:t>
      </w:r>
      <w:hyperlink r:id="rId16" w:history="1">
        <w:r w:rsidRPr="003F4ECD">
          <w:rPr>
            <w:rStyle w:val="Hyperlink"/>
            <w:rFonts w:ascii="Arial" w:hAnsi="Arial" w:cs="Arial"/>
            <w:sz w:val="22"/>
            <w:szCs w:val="22"/>
          </w:rPr>
          <w:t>https://www.go-drive.com/</w:t>
        </w:r>
      </w:hyperlink>
      <w:r>
        <w:rPr>
          <w:rFonts w:ascii="Arial" w:hAnsi="Arial" w:cs="Arial"/>
          <w:sz w:val="22"/>
          <w:szCs w:val="22"/>
        </w:rPr>
        <w:t>.</w:t>
      </w:r>
    </w:p>
    <w:p w:rsidR="005A238E" w:rsidRPr="00BE31CF" w:rsidRDefault="005A238E" w:rsidP="005A238E">
      <w:pPr>
        <w:pStyle w:val="NoSpacing"/>
        <w:rPr>
          <w:rFonts w:ascii="Arial" w:hAnsi="Arial" w:cs="Arial"/>
          <w:sz w:val="22"/>
          <w:szCs w:val="22"/>
        </w:rPr>
      </w:pPr>
    </w:p>
    <w:p w:rsidR="005A238E" w:rsidRPr="00BE31CF" w:rsidRDefault="005A238E" w:rsidP="005A238E">
      <w:pPr>
        <w:jc w:val="center"/>
        <w:rPr>
          <w:rFonts w:ascii="Arial" w:hAnsi="Arial" w:cs="Arial"/>
          <w:sz w:val="22"/>
          <w:szCs w:val="22"/>
        </w:rPr>
      </w:pPr>
      <w:r w:rsidRPr="00BE31CF">
        <w:rPr>
          <w:rFonts w:ascii="Arial" w:hAnsi="Arial" w:cs="Arial"/>
          <w:sz w:val="22"/>
          <w:szCs w:val="22"/>
        </w:rPr>
        <w:t># # #</w:t>
      </w:r>
    </w:p>
    <w:p w:rsidR="005A238E" w:rsidRPr="00BE31CF" w:rsidRDefault="005A238E" w:rsidP="005A238E">
      <w:pPr>
        <w:jc w:val="center"/>
        <w:rPr>
          <w:rFonts w:ascii="Arial" w:hAnsi="Arial" w:cs="Arial"/>
          <w:sz w:val="22"/>
          <w:szCs w:val="22"/>
        </w:rPr>
      </w:pPr>
    </w:p>
    <w:p w:rsidR="005A238E" w:rsidRPr="006E4694" w:rsidRDefault="005A238E" w:rsidP="005A238E">
      <w:pPr>
        <w:rPr>
          <w:rFonts w:ascii="Arial" w:hAnsi="Arial" w:cs="Arial"/>
          <w:szCs w:val="20"/>
        </w:rPr>
      </w:pPr>
      <w:r w:rsidRPr="006E4694">
        <w:rPr>
          <w:rFonts w:ascii="Arial" w:hAnsi="Arial" w:cs="Arial"/>
          <w:szCs w:val="20"/>
        </w:rPr>
        <w:t xml:space="preserve">* “The </w:t>
      </w:r>
      <w:proofErr w:type="spellStart"/>
      <w:r w:rsidRPr="006E4694">
        <w:rPr>
          <w:rFonts w:ascii="Arial" w:hAnsi="Arial" w:cs="Arial"/>
          <w:szCs w:val="20"/>
        </w:rPr>
        <w:t>CarSharing</w:t>
      </w:r>
      <w:proofErr w:type="spellEnd"/>
      <w:r w:rsidRPr="006E4694">
        <w:rPr>
          <w:rFonts w:ascii="Arial" w:hAnsi="Arial" w:cs="Arial"/>
          <w:szCs w:val="20"/>
        </w:rPr>
        <w:t xml:space="preserve"> Association Enlists </w:t>
      </w:r>
      <w:proofErr w:type="spellStart"/>
      <w:r w:rsidRPr="006E4694">
        <w:rPr>
          <w:rFonts w:ascii="Arial" w:hAnsi="Arial" w:cs="Arial"/>
          <w:szCs w:val="20"/>
        </w:rPr>
        <w:t>TechAssure</w:t>
      </w:r>
      <w:proofErr w:type="spellEnd"/>
      <w:r w:rsidRPr="006E4694">
        <w:rPr>
          <w:rFonts w:ascii="Arial" w:hAnsi="Arial" w:cs="Arial"/>
          <w:szCs w:val="20"/>
        </w:rPr>
        <w:t xml:space="preserve"> to Conduct 2013 Annual Insurance and Risk Survey”</w:t>
      </w:r>
    </w:p>
    <w:p w:rsidR="005A238E" w:rsidRDefault="005C55BE" w:rsidP="005A238E">
      <w:pPr>
        <w:rPr>
          <w:rFonts w:ascii="Arial" w:hAnsi="Arial" w:cs="Arial"/>
          <w:szCs w:val="20"/>
        </w:rPr>
      </w:pPr>
      <w:hyperlink r:id="rId17" w:history="1">
        <w:r w:rsidR="005A238E" w:rsidRPr="00087E7D">
          <w:rPr>
            <w:rStyle w:val="Hyperlink"/>
            <w:rFonts w:ascii="Arial" w:hAnsi="Arial" w:cs="Arial"/>
            <w:szCs w:val="20"/>
          </w:rPr>
          <w:t>http://carsharing.org/2013/09/the-carsharing-association-enlists-techassure-to-conduct-2013-annual-insurance-and-risk-survey/</w:t>
        </w:r>
      </w:hyperlink>
    </w:p>
    <w:p w:rsidR="005A238E" w:rsidRPr="00BE31CF" w:rsidRDefault="005A238E" w:rsidP="005A238E">
      <w:pPr>
        <w:rPr>
          <w:rFonts w:ascii="Arial" w:hAnsi="Arial" w:cs="Arial"/>
          <w:szCs w:val="20"/>
        </w:rPr>
      </w:pPr>
    </w:p>
    <w:p w:rsidR="005A238E" w:rsidRPr="00ED3752" w:rsidRDefault="005A238E" w:rsidP="005A238E">
      <w:pPr>
        <w:rPr>
          <w:rFonts w:ascii="Arial" w:hAnsi="Arial" w:cs="Arial"/>
          <w:bCs/>
          <w:szCs w:val="20"/>
        </w:rPr>
      </w:pPr>
      <w:r>
        <w:rPr>
          <w:rFonts w:ascii="Arial" w:hAnsi="Arial" w:cs="Arial"/>
          <w:szCs w:val="20"/>
        </w:rPr>
        <w:t>*</w:t>
      </w:r>
      <w:r w:rsidRPr="00ED3752">
        <w:rPr>
          <w:rFonts w:ascii="Arial" w:hAnsi="Arial" w:cs="Arial"/>
          <w:szCs w:val="20"/>
        </w:rPr>
        <w:t>* “</w:t>
      </w:r>
      <w:r w:rsidRPr="00ED3752">
        <w:rPr>
          <w:rFonts w:ascii="Arial" w:hAnsi="Arial" w:cs="Arial"/>
          <w:bCs/>
          <w:szCs w:val="20"/>
        </w:rPr>
        <w:t>The sharing economy – sizing the revenue opportunity”</w:t>
      </w:r>
    </w:p>
    <w:p w:rsidR="005A238E" w:rsidRPr="00ED3752" w:rsidRDefault="005C55BE" w:rsidP="005A238E">
      <w:pPr>
        <w:rPr>
          <w:rFonts w:ascii="Arial" w:hAnsi="Arial" w:cs="Arial"/>
          <w:szCs w:val="20"/>
        </w:rPr>
      </w:pPr>
      <w:hyperlink r:id="rId18" w:history="1">
        <w:r w:rsidR="005A238E" w:rsidRPr="00ED3752">
          <w:rPr>
            <w:rStyle w:val="Hyperlink"/>
            <w:rFonts w:ascii="Arial" w:hAnsi="Arial" w:cs="Arial"/>
            <w:szCs w:val="20"/>
          </w:rPr>
          <w:t>http://www.pwc.co.uk/issues/megatrends/collisions/sharingeconomy/the-sharing-economy-sizing-the-revenue-opportunity.jhtml</w:t>
        </w:r>
      </w:hyperlink>
    </w:p>
    <w:p w:rsidR="005A238E" w:rsidRPr="00ED3752" w:rsidRDefault="005A238E" w:rsidP="005A238E">
      <w:pPr>
        <w:rPr>
          <w:rFonts w:ascii="Arial" w:hAnsi="Arial" w:cs="Arial"/>
          <w:szCs w:val="20"/>
        </w:rPr>
      </w:pPr>
    </w:p>
    <w:p w:rsidR="005A238E" w:rsidRPr="00ED3752" w:rsidRDefault="005A238E" w:rsidP="005A238E">
      <w:pPr>
        <w:rPr>
          <w:rFonts w:ascii="Arial" w:hAnsi="Arial" w:cs="Arial"/>
          <w:szCs w:val="20"/>
        </w:rPr>
      </w:pPr>
      <w:r w:rsidRPr="00ED3752">
        <w:rPr>
          <w:rFonts w:ascii="Arial" w:hAnsi="Arial" w:cs="Arial"/>
          <w:szCs w:val="20"/>
        </w:rPr>
        <w:t>*</w:t>
      </w:r>
      <w:r>
        <w:rPr>
          <w:rFonts w:ascii="Arial" w:hAnsi="Arial" w:cs="Arial"/>
          <w:szCs w:val="20"/>
        </w:rPr>
        <w:t>*</w:t>
      </w:r>
      <w:r w:rsidRPr="00ED3752">
        <w:rPr>
          <w:rFonts w:ascii="Arial" w:hAnsi="Arial" w:cs="Arial"/>
          <w:szCs w:val="20"/>
        </w:rPr>
        <w:t>* Survey conducted for Ford Motor Company by Opinion Matters during April 2015</w:t>
      </w:r>
      <w:r>
        <w:rPr>
          <w:rFonts w:ascii="Arial" w:hAnsi="Arial" w:cs="Arial"/>
          <w:szCs w:val="20"/>
        </w:rPr>
        <w:t xml:space="preserve"> </w:t>
      </w:r>
      <w:r w:rsidRPr="00630586">
        <w:rPr>
          <w:rFonts w:ascii="Arial" w:hAnsi="Arial" w:cs="Arial"/>
          <w:szCs w:val="20"/>
        </w:rPr>
        <w:t>https://media.ford.com/content/fordmedia/feu/en/news/2015/04/27/for-europeans--the-journey-to-work-causes-more-stress-than-their.html</w:t>
      </w:r>
    </w:p>
    <w:p w:rsidR="008149E2" w:rsidRPr="005A238E" w:rsidRDefault="008149E2" w:rsidP="008149E2">
      <w:pPr>
        <w:rPr>
          <w:rFonts w:ascii="Arial" w:hAnsi="Arial" w:cs="Arial"/>
          <w:b/>
          <w:sz w:val="22"/>
          <w:szCs w:val="22"/>
        </w:rPr>
      </w:pPr>
    </w:p>
    <w:p w:rsidR="0014205C" w:rsidRPr="005A238E" w:rsidRDefault="0014205C" w:rsidP="0014205C">
      <w:pPr>
        <w:rPr>
          <w:rFonts w:ascii="Arial" w:hAnsi="Arial" w:cs="Arial"/>
          <w:sz w:val="22"/>
          <w:szCs w:val="22"/>
          <w:lang w:val="en-US"/>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5C55BE" w:rsidRDefault="003A475C" w:rsidP="005F4A8E">
      <w:pPr>
        <w:rPr>
          <w:rFonts w:ascii="Arial" w:hAnsi="Arial" w:cs="Arial"/>
          <w:bCs/>
          <w:iCs/>
          <w:lang w:val="en-US"/>
        </w:rPr>
      </w:pPr>
      <w:r w:rsidRPr="005C55BE">
        <w:rPr>
          <w:rFonts w:ascii="Arial" w:hAnsi="Arial" w:cs="Arial"/>
          <w:b/>
          <w:bCs/>
          <w:i/>
          <w:iCs/>
          <w:lang w:val="en-US"/>
        </w:rPr>
        <w:t>Over Ford Motor Company</w:t>
      </w:r>
    </w:p>
    <w:p w:rsidR="003A475C" w:rsidRPr="00650EF7" w:rsidRDefault="003A475C" w:rsidP="003A475C">
      <w:pPr>
        <w:autoSpaceDE w:val="0"/>
        <w:autoSpaceDN w:val="0"/>
        <w:adjustRightInd w:val="0"/>
        <w:rPr>
          <w:rFonts w:ascii="Arial" w:hAnsi="Arial"/>
          <w:bCs/>
          <w:color w:val="000000"/>
          <w:lang w:val="nl-NL"/>
        </w:rPr>
      </w:pPr>
      <w:r w:rsidRPr="005C55BE">
        <w:rPr>
          <w:rFonts w:ascii="Arial" w:hAnsi="Arial" w:cs="Arial"/>
          <w:bCs/>
          <w:i/>
          <w:iCs/>
          <w:lang w:val="en-US"/>
        </w:rPr>
        <w:t xml:space="preserve">Ford Motor Company is </w:t>
      </w:r>
      <w:proofErr w:type="spellStart"/>
      <w:r w:rsidRPr="005C55BE">
        <w:rPr>
          <w:rFonts w:ascii="Arial" w:hAnsi="Arial" w:cs="Arial"/>
          <w:bCs/>
          <w:i/>
          <w:iCs/>
          <w:lang w:val="en-US"/>
        </w:rPr>
        <w:t>gevestigd</w:t>
      </w:r>
      <w:proofErr w:type="spellEnd"/>
      <w:r w:rsidRPr="005C55BE">
        <w:rPr>
          <w:rFonts w:ascii="Arial" w:hAnsi="Arial" w:cs="Arial"/>
          <w:bCs/>
          <w:i/>
          <w:iCs/>
          <w:lang w:val="en-US"/>
        </w:rPr>
        <w:t xml:space="preserve"> in Dearborn, Michigan (VS)</w:t>
      </w:r>
      <w:proofErr w:type="gramStart"/>
      <w:r w:rsidRPr="005C55BE">
        <w:rPr>
          <w:rFonts w:ascii="Arial" w:hAnsi="Arial" w:cs="Arial"/>
          <w:bCs/>
          <w:i/>
          <w:iCs/>
          <w:lang w:val="en-US"/>
        </w:rPr>
        <w:t>,</w:t>
      </w:r>
      <w:proofErr w:type="gramEnd"/>
      <w:r w:rsidRPr="005C55BE">
        <w:rPr>
          <w:rFonts w:ascii="Arial" w:hAnsi="Arial" w:cs="Arial"/>
          <w:bCs/>
          <w:i/>
          <w:iCs/>
          <w:lang w:val="en-US"/>
        </w:rPr>
        <w:t xml:space="preserve"> en is </w:t>
      </w:r>
      <w:proofErr w:type="spellStart"/>
      <w:r w:rsidRPr="005C55BE">
        <w:rPr>
          <w:rFonts w:ascii="Arial" w:hAnsi="Arial" w:cs="Arial"/>
          <w:bCs/>
          <w:i/>
          <w:iCs/>
          <w:lang w:val="en-US"/>
        </w:rPr>
        <w:t>een</w:t>
      </w:r>
      <w:proofErr w:type="spellEnd"/>
      <w:r w:rsidRPr="005C55BE">
        <w:rPr>
          <w:rFonts w:ascii="Arial" w:hAnsi="Arial" w:cs="Arial"/>
          <w:bCs/>
          <w:i/>
          <w:iCs/>
          <w:lang w:val="en-US"/>
        </w:rPr>
        <w:t xml:space="preserve"> </w:t>
      </w:r>
      <w:proofErr w:type="spellStart"/>
      <w:r w:rsidRPr="005C55BE">
        <w:rPr>
          <w:rFonts w:ascii="Arial" w:hAnsi="Arial" w:cs="Arial"/>
          <w:bCs/>
          <w:i/>
          <w:iCs/>
          <w:lang w:val="en-US"/>
        </w:rPr>
        <w:t>toonaangevend</w:t>
      </w:r>
      <w:proofErr w:type="spellEnd"/>
      <w:r w:rsidRPr="005C55BE">
        <w:rPr>
          <w:rFonts w:ascii="Arial" w:hAnsi="Arial" w:cs="Arial"/>
          <w:bCs/>
          <w:i/>
          <w:iCs/>
          <w:lang w:val="en-US"/>
        </w:rPr>
        <w:t xml:space="preserve"> </w:t>
      </w:r>
      <w:proofErr w:type="spellStart"/>
      <w:r w:rsidRPr="005C55BE">
        <w:rPr>
          <w:rFonts w:ascii="Arial" w:hAnsi="Arial" w:cs="Arial"/>
          <w:bCs/>
          <w:i/>
          <w:iCs/>
          <w:lang w:val="en-US"/>
        </w:rPr>
        <w:t>bedrijf</w:t>
      </w:r>
      <w:proofErr w:type="spellEnd"/>
      <w:r w:rsidRPr="005C55BE">
        <w:rPr>
          <w:rFonts w:ascii="Arial" w:hAnsi="Arial" w:cs="Arial"/>
          <w:bCs/>
          <w:i/>
          <w:iCs/>
          <w:lang w:val="en-US"/>
        </w:rPr>
        <w:t xml:space="preserve"> in de auto-</w:t>
      </w:r>
      <w:proofErr w:type="spellStart"/>
      <w:r w:rsidRPr="005C55BE">
        <w:rPr>
          <w:rFonts w:ascii="Arial" w:hAnsi="Arial" w:cs="Arial"/>
          <w:bCs/>
          <w:i/>
          <w:iCs/>
          <w:lang w:val="en-US"/>
        </w:rPr>
        <w:t>industrie</w:t>
      </w:r>
      <w:proofErr w:type="spellEnd"/>
      <w:r w:rsidRPr="005C55BE">
        <w:rPr>
          <w:rFonts w:ascii="Arial" w:hAnsi="Arial" w:cs="Arial"/>
          <w:bCs/>
          <w:i/>
          <w:iCs/>
          <w:lang w:val="en-US"/>
        </w:rPr>
        <w:t xml:space="preserv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2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5C55BE" w:rsidRDefault="000E3B31" w:rsidP="00D130D1">
      <w:pPr>
        <w:rPr>
          <w:rFonts w:ascii="Arial" w:hAnsi="Arial" w:cs="Arial"/>
          <w:lang w:val="nl-NL"/>
        </w:rPr>
      </w:pP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2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5A238E" w:rsidP="00D130D1">
      <w:pPr>
        <w:rPr>
          <w:rFonts w:ascii="Arial" w:hAnsi="Arial" w:cs="Arial"/>
          <w:color w:val="0000FF"/>
          <w:u w:val="single"/>
        </w:rPr>
      </w:pPr>
      <w:r>
        <w:rPr>
          <w:noProof/>
          <w:sz w:val="16"/>
          <w:szCs w:val="16"/>
          <w:lang w:val="nl-NL" w:eastAsia="nl-NL"/>
        </w:rPr>
        <w:drawing>
          <wp:inline distT="0" distB="0" distL="0" distR="0">
            <wp:extent cx="295275" cy="295275"/>
            <wp:effectExtent l="0" t="0" r="9525" b="9525"/>
            <wp:docPr id="4" name="Picture 1" descr="Description: logo-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3900" cy="295275"/>
            <wp:effectExtent l="0" t="0" r="0" b="9525"/>
            <wp:docPr id="1"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5275" cy="295275"/>
            <wp:effectExtent l="0" t="0" r="9525" b="9525"/>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sectPr w:rsidR="00BD6B21" w:rsidRPr="00D130D1" w:rsidSect="009E11F7">
      <w:footerReference w:type="even" r:id="rId28"/>
      <w:footerReference w:type="default" r:id="rId29"/>
      <w:headerReference w:type="first" r:id="rId30"/>
      <w:footerReference w:type="first" r:id="rId3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5C55BE">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5A238E"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D53BD"/>
    <w:multiLevelType w:val="hybridMultilevel"/>
    <w:tmpl w:val="98D0D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3A7EA2"/>
    <w:multiLevelType w:val="hybridMultilevel"/>
    <w:tmpl w:val="DBCA4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6"/>
  </w:num>
  <w:num w:numId="4">
    <w:abstractNumId w:val="4"/>
  </w:num>
  <w:num w:numId="5">
    <w:abstractNumId w:val="18"/>
  </w:num>
  <w:num w:numId="6">
    <w:abstractNumId w:val="8"/>
  </w:num>
  <w:num w:numId="7">
    <w:abstractNumId w:val="8"/>
  </w:num>
  <w:num w:numId="8">
    <w:abstractNumId w:val="0"/>
  </w:num>
  <w:num w:numId="9">
    <w:abstractNumId w:val="19"/>
  </w:num>
  <w:num w:numId="10">
    <w:abstractNumId w:val="12"/>
  </w:num>
  <w:num w:numId="11">
    <w:abstractNumId w:val="3"/>
  </w:num>
  <w:num w:numId="12">
    <w:abstractNumId w:val="17"/>
  </w:num>
  <w:num w:numId="13">
    <w:abstractNumId w:val="5"/>
  </w:num>
  <w:num w:numId="14">
    <w:abstractNumId w:val="13"/>
  </w:num>
  <w:num w:numId="15">
    <w:abstractNumId w:val="7"/>
  </w:num>
  <w:num w:numId="16">
    <w:abstractNumId w:val="11"/>
  </w:num>
  <w:num w:numId="17">
    <w:abstractNumId w:val="9"/>
  </w:num>
  <w:num w:numId="18">
    <w:abstractNumId w:val="16"/>
  </w:num>
  <w:num w:numId="19">
    <w:abstractNumId w:val="20"/>
  </w:num>
  <w:num w:numId="20">
    <w:abstractNumId w:val="14"/>
  </w:num>
  <w:num w:numId="21">
    <w:abstractNumId w:val="10"/>
  </w:num>
  <w:num w:numId="22">
    <w:abstractNumId w:val="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238E"/>
    <w:rsid w:val="005A357F"/>
    <w:rsid w:val="005C0A21"/>
    <w:rsid w:val="005C55BE"/>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99"/>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99"/>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ford.com/content/fordmedia/fna/us/en/news/2015/01/06/mobility-experiment-share-car-bangalore-india.html" TargetMode="External"/><Relationship Id="rId18" Type="http://schemas.openxmlformats.org/officeDocument/2006/relationships/hyperlink" Target="http://www.pwc.co.uk/issues/megatrends/collisions/sharingeconomy/the-sharing-economy-sizing-the-revenue-opportunity.jhtml" TargetMode="External"/><Relationship Id="rId26" Type="http://schemas.openxmlformats.org/officeDocument/2006/relationships/hyperlink" Target="http://www.twitter.com/fordnl" TargetMode="External"/><Relationship Id="rId3" Type="http://schemas.openxmlformats.org/officeDocument/2006/relationships/styles" Target="styles.xml"/><Relationship Id="rId21" Type="http://schemas.openxmlformats.org/officeDocument/2006/relationships/hyperlink" Target="http://www.fordmediacenter.nl" TargetMode="External"/><Relationship Id="rId7" Type="http://schemas.openxmlformats.org/officeDocument/2006/relationships/footnotes" Target="footnotes.xml"/><Relationship Id="rId12" Type="http://schemas.openxmlformats.org/officeDocument/2006/relationships/hyperlink" Target="https://media.ford.com/content/fordmedia/fna/us/en/news/2015/01/06/mobility-experiment-ford-charsharing-germany.html" TargetMode="External"/><Relationship Id="rId17" Type="http://schemas.openxmlformats.org/officeDocument/2006/relationships/hyperlink" Target="http://carsharing.org/2013/09/the-carsharing-association-enlists-techassure-to-conduct-2013-annual-insurance-and-risk-survey/"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drive.com/" TargetMode="External"/><Relationship Id="rId20" Type="http://schemas.openxmlformats.org/officeDocument/2006/relationships/hyperlink" Target="mailto:svandepo@ford.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ford.com/content/fordmedia/feu/en/news/2015/04/27/for-europeans--the-journey-to-work-causes-more-stress-than-their.html" TargetMode="External"/><Relationship Id="rId24" Type="http://schemas.openxmlformats.org/officeDocument/2006/relationships/hyperlink" Target="http://www.youtube.com/fordnederlan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ia.ford.com/content/fordmedia/fna/us/en/news/2015/01/06/mobility-experiment-dynamic-social-shuttle-new-york-and-london.htmlhttps://media.ford.com/content/fordmedia/fna/us/en/news/2015/01/06/mobility-experiment-dynamic-social-shuttle-new-york-and-london.html"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media.ford.com/content/fordmedia/fna/us/en/news/2015/01/06/mobility-experiment-city-driving-on-demand-london.html" TargetMode="External"/><Relationship Id="rId19" Type="http://schemas.openxmlformats.org/officeDocument/2006/relationships/hyperlink" Target="http://www.corporate.ford.co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drive.com/" TargetMode="External"/><Relationship Id="rId14" Type="http://schemas.openxmlformats.org/officeDocument/2006/relationships/hyperlink" Target="https://media.ford.com/content/fordmedia/fna/us/en/news/2015/01/06/mobility-experiment-car-swap-dearborn.html" TargetMode="External"/><Relationship Id="rId22" Type="http://schemas.openxmlformats.org/officeDocument/2006/relationships/hyperlink" Target="http://www.facebook.com/fordnederland" TargetMode="External"/><Relationship Id="rId27" Type="http://schemas.openxmlformats.org/officeDocument/2006/relationships/image" Target="media/image3.png"/><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66A7-C124-449C-968D-34D31447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1606</Words>
  <Characters>8836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10422</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Kappen-Van Eyck, Marcia  (M.H.)</cp:lastModifiedBy>
  <cp:revision>3</cp:revision>
  <cp:lastPrinted>2015-04-10T14:06:00Z</cp:lastPrinted>
  <dcterms:created xsi:type="dcterms:W3CDTF">2015-05-28T11:44:00Z</dcterms:created>
  <dcterms:modified xsi:type="dcterms:W3CDTF">2015-05-28T12:58:00Z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