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E962" w14:textId="6454A14F" w:rsidR="005D1DC2" w:rsidRPr="00A133D0" w:rsidRDefault="007A5A53" w:rsidP="005D1DC2">
      <w:pPr>
        <w:pStyle w:val="Plattetekst2"/>
        <w:spacing w:line="240" w:lineRule="auto"/>
        <w:rPr>
          <w:rFonts w:ascii="Arial" w:hAnsi="Arial" w:cs="Arial"/>
          <w:sz w:val="22"/>
          <w:szCs w:val="22"/>
          <w:lang w:val="nl-NL"/>
        </w:rPr>
      </w:pPr>
      <w:r w:rsidRPr="00A133D0">
        <w:rPr>
          <w:rFonts w:ascii="Arial" w:hAnsi="Arial" w:cs="Arial"/>
          <w:b/>
          <w:bCs/>
          <w:sz w:val="32"/>
          <w:szCs w:val="32"/>
          <w:lang w:val="nl-NL"/>
        </w:rPr>
        <w:t>Ford P</w:t>
      </w:r>
      <w:r w:rsidR="00114548" w:rsidRPr="00A133D0">
        <w:rPr>
          <w:rFonts w:ascii="Arial" w:hAnsi="Arial" w:cs="Arial"/>
          <w:b/>
          <w:bCs/>
          <w:sz w:val="32"/>
          <w:szCs w:val="32"/>
          <w:lang w:val="nl-NL"/>
        </w:rPr>
        <w:t>ro betaalt BPM</w:t>
      </w:r>
      <w:r w:rsidR="00E75573" w:rsidRPr="00A133D0">
        <w:rPr>
          <w:rFonts w:ascii="Arial" w:hAnsi="Arial" w:cs="Arial"/>
          <w:b/>
          <w:bCs/>
          <w:sz w:val="32"/>
          <w:szCs w:val="32"/>
          <w:lang w:val="nl-NL"/>
        </w:rPr>
        <w:t xml:space="preserve"> </w:t>
      </w:r>
      <w:r w:rsidR="001E5668" w:rsidRPr="00A133D0">
        <w:rPr>
          <w:rFonts w:ascii="Arial" w:hAnsi="Arial" w:cs="Arial"/>
          <w:b/>
          <w:bCs/>
          <w:sz w:val="32"/>
          <w:szCs w:val="32"/>
          <w:lang w:val="nl-NL"/>
        </w:rPr>
        <w:t>voor</w:t>
      </w:r>
      <w:r w:rsidR="005810CF" w:rsidRPr="00A133D0">
        <w:rPr>
          <w:rFonts w:ascii="Arial" w:hAnsi="Arial" w:cs="Arial"/>
          <w:b/>
          <w:bCs/>
          <w:sz w:val="32"/>
          <w:szCs w:val="32"/>
          <w:lang w:val="nl-NL"/>
        </w:rPr>
        <w:t xml:space="preserve"> </w:t>
      </w:r>
      <w:r w:rsidR="008C4BE7">
        <w:rPr>
          <w:rFonts w:ascii="Arial" w:hAnsi="Arial" w:cs="Arial"/>
          <w:b/>
          <w:bCs/>
          <w:sz w:val="32"/>
          <w:szCs w:val="32"/>
          <w:lang w:val="nl-NL"/>
        </w:rPr>
        <w:t>PHEV-uitvoeringen van Tr</w:t>
      </w:r>
      <w:r w:rsidR="00A133D0">
        <w:rPr>
          <w:rFonts w:ascii="Arial" w:hAnsi="Arial" w:cs="Arial"/>
          <w:b/>
          <w:bCs/>
          <w:sz w:val="32"/>
          <w:szCs w:val="32"/>
          <w:lang w:val="nl-NL"/>
        </w:rPr>
        <w:t xml:space="preserve">ansit </w:t>
      </w:r>
      <w:r w:rsidR="00525FA4">
        <w:rPr>
          <w:rFonts w:ascii="Arial" w:hAnsi="Arial" w:cs="Arial"/>
          <w:b/>
          <w:bCs/>
          <w:sz w:val="32"/>
          <w:szCs w:val="32"/>
          <w:lang w:val="nl-NL"/>
        </w:rPr>
        <w:t>Connect</w:t>
      </w:r>
      <w:r w:rsidR="00A133D0">
        <w:rPr>
          <w:rFonts w:ascii="Arial" w:hAnsi="Arial" w:cs="Arial"/>
          <w:b/>
          <w:bCs/>
          <w:sz w:val="32"/>
          <w:szCs w:val="32"/>
          <w:lang w:val="nl-NL"/>
        </w:rPr>
        <w:t xml:space="preserve">, Transit </w:t>
      </w:r>
      <w:r w:rsidR="00525FA4">
        <w:rPr>
          <w:rFonts w:ascii="Arial" w:hAnsi="Arial" w:cs="Arial"/>
          <w:b/>
          <w:bCs/>
          <w:sz w:val="32"/>
          <w:szCs w:val="32"/>
          <w:lang w:val="nl-NL"/>
        </w:rPr>
        <w:t>Custom én Ranger</w:t>
      </w:r>
    </w:p>
    <w:p w14:paraId="75C134F5" w14:textId="77777777" w:rsidR="005D1DC2" w:rsidRPr="00A133D0" w:rsidRDefault="005D1DC2" w:rsidP="005D1DC2">
      <w:pPr>
        <w:pStyle w:val="Plattetekst2"/>
        <w:spacing w:line="240" w:lineRule="auto"/>
        <w:rPr>
          <w:rFonts w:ascii="Arial" w:hAnsi="Arial" w:cs="Arial"/>
          <w:sz w:val="22"/>
          <w:szCs w:val="22"/>
          <w:lang w:val="nl-NL"/>
        </w:rPr>
      </w:pPr>
    </w:p>
    <w:p w14:paraId="6A0DD406" w14:textId="3AA7A86F" w:rsidR="004F78AB" w:rsidRDefault="004F78AB" w:rsidP="004F78AB">
      <w:pPr>
        <w:pStyle w:val="Lijstalinea"/>
        <w:numPr>
          <w:ilvl w:val="0"/>
          <w:numId w:val="26"/>
        </w:numPr>
        <w:rPr>
          <w:rFonts w:ascii="Arial" w:hAnsi="Arial" w:cs="Arial"/>
          <w:sz w:val="22"/>
          <w:szCs w:val="22"/>
          <w:lang w:val="nl-NL"/>
        </w:rPr>
      </w:pPr>
      <w:r>
        <w:rPr>
          <w:rFonts w:ascii="Arial" w:hAnsi="Arial" w:cs="Arial"/>
          <w:sz w:val="22"/>
          <w:szCs w:val="22"/>
          <w:lang w:val="nl-NL"/>
        </w:rPr>
        <w:t>Krachtig</w:t>
      </w:r>
      <w:r w:rsidR="003078EE">
        <w:rPr>
          <w:rFonts w:ascii="Arial" w:hAnsi="Arial" w:cs="Arial"/>
          <w:sz w:val="22"/>
          <w:szCs w:val="22"/>
          <w:lang w:val="nl-NL"/>
        </w:rPr>
        <w:t>e</w:t>
      </w:r>
      <w:r>
        <w:rPr>
          <w:rFonts w:ascii="Arial" w:hAnsi="Arial" w:cs="Arial"/>
          <w:sz w:val="22"/>
          <w:szCs w:val="22"/>
          <w:lang w:val="nl-NL"/>
        </w:rPr>
        <w:t xml:space="preserve"> en effi</w:t>
      </w:r>
      <w:r w:rsidR="00971795">
        <w:rPr>
          <w:rFonts w:ascii="Arial" w:hAnsi="Arial" w:cs="Arial"/>
          <w:sz w:val="22"/>
          <w:szCs w:val="22"/>
          <w:lang w:val="nl-NL"/>
        </w:rPr>
        <w:t>c</w:t>
      </w:r>
      <w:r w:rsidR="00BA0E7A">
        <w:rPr>
          <w:rFonts w:ascii="Arial" w:hAnsi="Arial" w:cs="Arial"/>
          <w:sz w:val="22"/>
          <w:szCs w:val="22"/>
          <w:lang w:val="nl-NL"/>
        </w:rPr>
        <w:t>ië</w:t>
      </w:r>
      <w:r w:rsidR="00971795">
        <w:rPr>
          <w:rFonts w:ascii="Arial" w:hAnsi="Arial" w:cs="Arial"/>
          <w:sz w:val="22"/>
          <w:szCs w:val="22"/>
          <w:lang w:val="nl-NL"/>
        </w:rPr>
        <w:t>nt</w:t>
      </w:r>
      <w:r w:rsidR="00F27E5B">
        <w:rPr>
          <w:rFonts w:ascii="Arial" w:hAnsi="Arial" w:cs="Arial"/>
          <w:sz w:val="22"/>
          <w:szCs w:val="22"/>
          <w:lang w:val="nl-NL"/>
        </w:rPr>
        <w:t>e</w:t>
      </w:r>
      <w:r w:rsidR="00971795">
        <w:rPr>
          <w:rFonts w:ascii="Arial" w:hAnsi="Arial" w:cs="Arial"/>
          <w:sz w:val="22"/>
          <w:szCs w:val="22"/>
          <w:lang w:val="nl-NL"/>
        </w:rPr>
        <w:t xml:space="preserve"> PHEV-aandrijflijn</w:t>
      </w:r>
      <w:r w:rsidR="00C4483A">
        <w:rPr>
          <w:rFonts w:ascii="Arial" w:hAnsi="Arial" w:cs="Arial"/>
          <w:sz w:val="22"/>
          <w:szCs w:val="22"/>
          <w:lang w:val="nl-NL"/>
        </w:rPr>
        <w:t xml:space="preserve"> ideaal voor ondernemers </w:t>
      </w:r>
      <w:r w:rsidR="001F63DC">
        <w:rPr>
          <w:rFonts w:ascii="Arial" w:hAnsi="Arial" w:cs="Arial"/>
          <w:sz w:val="22"/>
          <w:szCs w:val="22"/>
          <w:lang w:val="nl-NL"/>
        </w:rPr>
        <w:t>voor wie een</w:t>
      </w:r>
      <w:r w:rsidR="00A51020">
        <w:rPr>
          <w:rFonts w:ascii="Arial" w:hAnsi="Arial" w:cs="Arial"/>
          <w:sz w:val="22"/>
          <w:szCs w:val="22"/>
          <w:lang w:val="nl-NL"/>
        </w:rPr>
        <w:t xml:space="preserve"> </w:t>
      </w:r>
      <w:r w:rsidR="00F27E5B">
        <w:rPr>
          <w:rFonts w:ascii="Arial" w:hAnsi="Arial" w:cs="Arial"/>
          <w:sz w:val="22"/>
          <w:szCs w:val="22"/>
          <w:lang w:val="nl-NL"/>
        </w:rPr>
        <w:t>volledig elektrisch</w:t>
      </w:r>
      <w:r w:rsidR="00A51020">
        <w:rPr>
          <w:rFonts w:ascii="Arial" w:hAnsi="Arial" w:cs="Arial"/>
          <w:sz w:val="22"/>
          <w:szCs w:val="22"/>
          <w:lang w:val="nl-NL"/>
        </w:rPr>
        <w:t>e bedrij</w:t>
      </w:r>
      <w:r w:rsidR="003B2EF5">
        <w:rPr>
          <w:rFonts w:ascii="Arial" w:hAnsi="Arial" w:cs="Arial"/>
          <w:sz w:val="22"/>
          <w:szCs w:val="22"/>
          <w:lang w:val="nl-NL"/>
        </w:rPr>
        <w:t>f</w:t>
      </w:r>
      <w:r w:rsidR="00A51020">
        <w:rPr>
          <w:rFonts w:ascii="Arial" w:hAnsi="Arial" w:cs="Arial"/>
          <w:sz w:val="22"/>
          <w:szCs w:val="22"/>
          <w:lang w:val="nl-NL"/>
        </w:rPr>
        <w:t>swagen</w:t>
      </w:r>
      <w:r w:rsidR="001F63DC">
        <w:rPr>
          <w:rFonts w:ascii="Arial" w:hAnsi="Arial" w:cs="Arial"/>
          <w:sz w:val="22"/>
          <w:szCs w:val="22"/>
          <w:lang w:val="nl-NL"/>
        </w:rPr>
        <w:t xml:space="preserve"> nog niet geschikt is</w:t>
      </w:r>
    </w:p>
    <w:p w14:paraId="6257B795" w14:textId="77777777" w:rsidR="00003CA8" w:rsidRDefault="00003CA8" w:rsidP="00003CA8">
      <w:pPr>
        <w:pStyle w:val="Lijstalinea"/>
        <w:ind w:left="360"/>
        <w:rPr>
          <w:rFonts w:ascii="Arial" w:hAnsi="Arial" w:cs="Arial"/>
          <w:sz w:val="22"/>
          <w:szCs w:val="22"/>
          <w:lang w:val="nl-NL"/>
        </w:rPr>
      </w:pPr>
    </w:p>
    <w:p w14:paraId="71667F2D" w14:textId="451F47D0" w:rsidR="00534CB8" w:rsidRDefault="00534CB8" w:rsidP="004F78AB">
      <w:pPr>
        <w:pStyle w:val="Lijstalinea"/>
        <w:numPr>
          <w:ilvl w:val="0"/>
          <w:numId w:val="26"/>
        </w:numPr>
        <w:rPr>
          <w:rFonts w:ascii="Arial" w:hAnsi="Arial" w:cs="Arial"/>
          <w:sz w:val="22"/>
          <w:szCs w:val="22"/>
          <w:lang w:val="nl-NL"/>
        </w:rPr>
      </w:pPr>
      <w:r>
        <w:rPr>
          <w:rFonts w:ascii="Arial" w:hAnsi="Arial" w:cs="Arial"/>
          <w:sz w:val="22"/>
          <w:szCs w:val="22"/>
          <w:lang w:val="nl-NL"/>
        </w:rPr>
        <w:t>Keuze uit brede line-up van drie uiteenlopende modellen</w:t>
      </w:r>
      <w:r w:rsidR="00003CA8">
        <w:rPr>
          <w:rFonts w:ascii="Arial" w:hAnsi="Arial" w:cs="Arial"/>
          <w:sz w:val="22"/>
          <w:szCs w:val="22"/>
          <w:lang w:val="nl-NL"/>
        </w:rPr>
        <w:t xml:space="preserve"> in verschillend</w:t>
      </w:r>
      <w:r w:rsidR="00203B0D">
        <w:rPr>
          <w:rFonts w:ascii="Arial" w:hAnsi="Arial" w:cs="Arial"/>
          <w:sz w:val="22"/>
          <w:szCs w:val="22"/>
          <w:lang w:val="nl-NL"/>
        </w:rPr>
        <w:t>e</w:t>
      </w:r>
      <w:r w:rsidR="00003CA8">
        <w:rPr>
          <w:rFonts w:ascii="Arial" w:hAnsi="Arial" w:cs="Arial"/>
          <w:sz w:val="22"/>
          <w:szCs w:val="22"/>
          <w:lang w:val="nl-NL"/>
        </w:rPr>
        <w:t xml:space="preserve"> uitvoeringen</w:t>
      </w:r>
      <w:r w:rsidR="007069FB">
        <w:rPr>
          <w:rFonts w:ascii="Arial" w:hAnsi="Arial" w:cs="Arial"/>
          <w:sz w:val="22"/>
          <w:szCs w:val="22"/>
          <w:lang w:val="nl-NL"/>
        </w:rPr>
        <w:t xml:space="preserve">, met tijdelijk voordeel dat kan oplopen tot € </w:t>
      </w:r>
      <w:r w:rsidR="0025604E">
        <w:rPr>
          <w:rFonts w:ascii="Arial" w:hAnsi="Arial" w:cs="Arial"/>
          <w:sz w:val="22"/>
          <w:szCs w:val="22"/>
          <w:lang w:val="nl-NL"/>
        </w:rPr>
        <w:t>4.800</w:t>
      </w:r>
      <w:r w:rsidR="007069FB">
        <w:rPr>
          <w:rFonts w:ascii="Arial" w:hAnsi="Arial" w:cs="Arial"/>
          <w:sz w:val="22"/>
          <w:szCs w:val="22"/>
          <w:lang w:val="nl-NL"/>
        </w:rPr>
        <w:t>,-</w:t>
      </w:r>
    </w:p>
    <w:p w14:paraId="59A35F38" w14:textId="77777777" w:rsidR="00203B0D" w:rsidRPr="00203B0D" w:rsidRDefault="00203B0D" w:rsidP="00203B0D">
      <w:pPr>
        <w:pStyle w:val="Lijstalinea"/>
        <w:rPr>
          <w:rFonts w:ascii="Arial" w:hAnsi="Arial" w:cs="Arial"/>
          <w:sz w:val="22"/>
          <w:szCs w:val="22"/>
          <w:lang w:val="nl-NL"/>
        </w:rPr>
      </w:pPr>
    </w:p>
    <w:p w14:paraId="7A24321C" w14:textId="0B252236" w:rsidR="00203B0D" w:rsidRDefault="00203B0D" w:rsidP="004F78AB">
      <w:pPr>
        <w:pStyle w:val="Lijstalinea"/>
        <w:numPr>
          <w:ilvl w:val="0"/>
          <w:numId w:val="26"/>
        </w:numPr>
        <w:rPr>
          <w:rFonts w:ascii="Arial" w:hAnsi="Arial" w:cs="Arial"/>
          <w:sz w:val="22"/>
          <w:szCs w:val="22"/>
          <w:lang w:val="nl-NL"/>
        </w:rPr>
      </w:pPr>
      <w:r>
        <w:rPr>
          <w:rFonts w:ascii="Arial" w:hAnsi="Arial" w:cs="Arial"/>
          <w:sz w:val="22"/>
          <w:szCs w:val="22"/>
          <w:lang w:val="nl-NL"/>
        </w:rPr>
        <w:t xml:space="preserve">Additioneel </w:t>
      </w:r>
      <w:r w:rsidR="00EA614B">
        <w:rPr>
          <w:rFonts w:ascii="Arial" w:hAnsi="Arial" w:cs="Arial"/>
          <w:sz w:val="22"/>
          <w:szCs w:val="22"/>
          <w:lang w:val="nl-NL"/>
        </w:rPr>
        <w:t xml:space="preserve">voorraadvoordeel tot € 1.000,- </w:t>
      </w:r>
      <w:r w:rsidR="00B062CE">
        <w:rPr>
          <w:rFonts w:ascii="Arial" w:hAnsi="Arial" w:cs="Arial"/>
          <w:sz w:val="22"/>
          <w:szCs w:val="22"/>
          <w:lang w:val="nl-NL"/>
        </w:rPr>
        <w:t xml:space="preserve">en een Financial Lease tarief van 2.9% </w:t>
      </w:r>
      <w:r w:rsidR="00EA614B">
        <w:rPr>
          <w:rFonts w:ascii="Arial" w:hAnsi="Arial" w:cs="Arial"/>
          <w:sz w:val="22"/>
          <w:szCs w:val="22"/>
          <w:lang w:val="nl-NL"/>
        </w:rPr>
        <w:t>op geselecteerde modellen</w:t>
      </w:r>
    </w:p>
    <w:p w14:paraId="60AE2188" w14:textId="77777777" w:rsidR="00003CA8" w:rsidRDefault="00003CA8" w:rsidP="00003CA8">
      <w:pPr>
        <w:pStyle w:val="Lijstalinea"/>
        <w:rPr>
          <w:rFonts w:ascii="Arial" w:hAnsi="Arial" w:cs="Arial"/>
          <w:sz w:val="22"/>
          <w:szCs w:val="22"/>
          <w:lang w:val="nl-NL"/>
        </w:rPr>
      </w:pPr>
    </w:p>
    <w:p w14:paraId="39DA9E0F" w14:textId="77777777" w:rsidR="00C3354A" w:rsidRPr="00003CA8" w:rsidRDefault="00C3354A" w:rsidP="00003CA8">
      <w:pPr>
        <w:pStyle w:val="Lijstalinea"/>
        <w:rPr>
          <w:rFonts w:ascii="Arial" w:hAnsi="Arial" w:cs="Arial"/>
          <w:sz w:val="22"/>
          <w:szCs w:val="22"/>
          <w:lang w:val="nl-NL"/>
        </w:rPr>
      </w:pPr>
    </w:p>
    <w:p w14:paraId="6AE1BC17" w14:textId="0C25000E" w:rsidR="000B318E" w:rsidRDefault="005D1DC2" w:rsidP="00C87496">
      <w:pPr>
        <w:rPr>
          <w:rFonts w:ascii="Arial" w:hAnsi="Arial" w:cs="Arial"/>
          <w:sz w:val="22"/>
          <w:szCs w:val="22"/>
          <w:lang w:val="nl-NL"/>
        </w:rPr>
      </w:pPr>
      <w:r w:rsidRPr="00C03267">
        <w:rPr>
          <w:rFonts w:ascii="Arial" w:hAnsi="Arial" w:cs="Arial"/>
          <w:b/>
          <w:bCs/>
          <w:sz w:val="22"/>
          <w:szCs w:val="22"/>
          <w:lang w:val="nl-NL"/>
        </w:rPr>
        <w:t xml:space="preserve">Amstelveen, </w:t>
      </w:r>
      <w:r w:rsidR="00407BD9">
        <w:rPr>
          <w:rFonts w:ascii="Arial" w:hAnsi="Arial" w:cs="Arial"/>
          <w:b/>
          <w:bCs/>
          <w:sz w:val="22"/>
          <w:szCs w:val="22"/>
          <w:lang w:val="nl-NL"/>
        </w:rPr>
        <w:t>11</w:t>
      </w:r>
      <w:r w:rsidR="00CF3150" w:rsidRPr="00C03267">
        <w:rPr>
          <w:rFonts w:ascii="Arial" w:hAnsi="Arial" w:cs="Arial"/>
          <w:b/>
          <w:bCs/>
          <w:sz w:val="22"/>
          <w:szCs w:val="22"/>
          <w:lang w:val="nl-NL"/>
        </w:rPr>
        <w:t xml:space="preserve"> </w:t>
      </w:r>
      <w:r w:rsidR="007069FB" w:rsidRPr="00C03267">
        <w:rPr>
          <w:rFonts w:ascii="Arial" w:hAnsi="Arial" w:cs="Arial"/>
          <w:b/>
          <w:bCs/>
          <w:sz w:val="22"/>
          <w:szCs w:val="22"/>
          <w:lang w:val="nl-NL"/>
        </w:rPr>
        <w:t xml:space="preserve">maart </w:t>
      </w:r>
      <w:r w:rsidR="00CF3150" w:rsidRPr="00C03267">
        <w:rPr>
          <w:rFonts w:ascii="Arial" w:hAnsi="Arial" w:cs="Arial"/>
          <w:b/>
          <w:bCs/>
          <w:sz w:val="22"/>
          <w:szCs w:val="22"/>
          <w:lang w:val="nl-NL"/>
        </w:rPr>
        <w:t>2025</w:t>
      </w:r>
      <w:r w:rsidRPr="00C03267">
        <w:rPr>
          <w:rFonts w:ascii="Arial" w:hAnsi="Arial" w:cs="Arial"/>
          <w:b/>
          <w:bCs/>
          <w:sz w:val="22"/>
          <w:szCs w:val="22"/>
          <w:lang w:val="nl-NL"/>
        </w:rPr>
        <w:t xml:space="preserve"> –</w:t>
      </w:r>
      <w:r w:rsidR="003B2103">
        <w:rPr>
          <w:rFonts w:ascii="Arial" w:hAnsi="Arial" w:cs="Arial"/>
          <w:b/>
          <w:bCs/>
          <w:sz w:val="22"/>
          <w:szCs w:val="22"/>
          <w:lang w:val="nl-NL"/>
        </w:rPr>
        <w:t xml:space="preserve"> </w:t>
      </w:r>
      <w:r w:rsidR="002B6860" w:rsidRPr="003B2103">
        <w:rPr>
          <w:rFonts w:ascii="Arial" w:hAnsi="Arial" w:cs="Arial"/>
          <w:sz w:val="22"/>
          <w:szCs w:val="22"/>
          <w:lang w:val="nl-NL"/>
        </w:rPr>
        <w:t xml:space="preserve">Voor ondernemers draait </w:t>
      </w:r>
      <w:r w:rsidR="003B2103">
        <w:rPr>
          <w:rFonts w:ascii="Arial" w:hAnsi="Arial" w:cs="Arial"/>
          <w:sz w:val="22"/>
          <w:szCs w:val="22"/>
          <w:lang w:val="nl-NL"/>
        </w:rPr>
        <w:t xml:space="preserve">duurzame </w:t>
      </w:r>
      <w:r w:rsidR="002B6860" w:rsidRPr="003B2103">
        <w:rPr>
          <w:rFonts w:ascii="Arial" w:hAnsi="Arial" w:cs="Arial"/>
          <w:sz w:val="22"/>
          <w:szCs w:val="22"/>
          <w:lang w:val="nl-NL"/>
        </w:rPr>
        <w:t xml:space="preserve">mobiliteit niet alleen om </w:t>
      </w:r>
      <w:r w:rsidR="00626D4D">
        <w:rPr>
          <w:rFonts w:ascii="Arial" w:hAnsi="Arial" w:cs="Arial"/>
          <w:sz w:val="22"/>
          <w:szCs w:val="22"/>
          <w:lang w:val="nl-NL"/>
        </w:rPr>
        <w:t xml:space="preserve">een hoge </w:t>
      </w:r>
      <w:r w:rsidR="002B6860" w:rsidRPr="003B2103">
        <w:rPr>
          <w:rFonts w:ascii="Arial" w:hAnsi="Arial" w:cs="Arial"/>
          <w:sz w:val="22"/>
          <w:szCs w:val="22"/>
          <w:lang w:val="nl-NL"/>
        </w:rPr>
        <w:t>effici</w:t>
      </w:r>
      <w:r w:rsidR="003B2103">
        <w:rPr>
          <w:rFonts w:ascii="Arial" w:hAnsi="Arial" w:cs="Arial"/>
          <w:sz w:val="22"/>
          <w:szCs w:val="22"/>
          <w:lang w:val="nl-NL"/>
        </w:rPr>
        <w:t>ency</w:t>
      </w:r>
      <w:r w:rsidR="00626D4D">
        <w:rPr>
          <w:rFonts w:ascii="Arial" w:hAnsi="Arial" w:cs="Arial"/>
          <w:sz w:val="22"/>
          <w:szCs w:val="22"/>
          <w:lang w:val="nl-NL"/>
        </w:rPr>
        <w:t xml:space="preserve"> en lage operationele kosten</w:t>
      </w:r>
      <w:r w:rsidR="002B6860" w:rsidRPr="003B2103">
        <w:rPr>
          <w:rFonts w:ascii="Arial" w:hAnsi="Arial" w:cs="Arial"/>
          <w:sz w:val="22"/>
          <w:szCs w:val="22"/>
          <w:lang w:val="nl-NL"/>
        </w:rPr>
        <w:t xml:space="preserve">, maar ook om </w:t>
      </w:r>
      <w:r w:rsidR="005B1DCD">
        <w:rPr>
          <w:rFonts w:ascii="Arial" w:hAnsi="Arial" w:cs="Arial"/>
          <w:sz w:val="22"/>
          <w:szCs w:val="22"/>
          <w:lang w:val="nl-NL"/>
        </w:rPr>
        <w:t xml:space="preserve">de optimale ondersteuning van </w:t>
      </w:r>
      <w:r w:rsidR="00214A42">
        <w:rPr>
          <w:rFonts w:ascii="Arial" w:hAnsi="Arial" w:cs="Arial"/>
          <w:sz w:val="22"/>
          <w:szCs w:val="22"/>
          <w:lang w:val="nl-NL"/>
        </w:rPr>
        <w:t>de</w:t>
      </w:r>
      <w:r w:rsidR="00626D4D">
        <w:rPr>
          <w:rFonts w:ascii="Arial" w:hAnsi="Arial" w:cs="Arial"/>
          <w:sz w:val="22"/>
          <w:szCs w:val="22"/>
          <w:lang w:val="nl-NL"/>
        </w:rPr>
        <w:t xml:space="preserve"> werk</w:t>
      </w:r>
      <w:r w:rsidR="00A03A5B">
        <w:rPr>
          <w:rFonts w:ascii="Arial" w:hAnsi="Arial" w:cs="Arial"/>
          <w:sz w:val="22"/>
          <w:szCs w:val="22"/>
          <w:lang w:val="nl-NL"/>
        </w:rPr>
        <w:t>zaamheden</w:t>
      </w:r>
      <w:r w:rsidR="00626D4D">
        <w:rPr>
          <w:rFonts w:ascii="Arial" w:hAnsi="Arial" w:cs="Arial"/>
          <w:sz w:val="22"/>
          <w:szCs w:val="22"/>
          <w:lang w:val="nl-NL"/>
        </w:rPr>
        <w:t>.</w:t>
      </w:r>
      <w:r w:rsidR="000B318E">
        <w:rPr>
          <w:rFonts w:ascii="Arial" w:hAnsi="Arial" w:cs="Arial"/>
          <w:sz w:val="22"/>
          <w:szCs w:val="22"/>
          <w:lang w:val="nl-NL"/>
        </w:rPr>
        <w:t xml:space="preserve"> </w:t>
      </w:r>
      <w:r w:rsidR="00A4359A">
        <w:rPr>
          <w:rFonts w:ascii="Arial" w:hAnsi="Arial" w:cs="Arial"/>
          <w:sz w:val="22"/>
          <w:szCs w:val="22"/>
          <w:lang w:val="nl-NL"/>
        </w:rPr>
        <w:t xml:space="preserve">Op weg naar een </w:t>
      </w:r>
      <w:r w:rsidR="00763D09">
        <w:rPr>
          <w:rFonts w:ascii="Arial" w:hAnsi="Arial" w:cs="Arial"/>
          <w:sz w:val="22"/>
          <w:szCs w:val="22"/>
          <w:lang w:val="nl-NL"/>
        </w:rPr>
        <w:t>emissievrije</w:t>
      </w:r>
      <w:r w:rsidR="00A4359A">
        <w:rPr>
          <w:rFonts w:ascii="Arial" w:hAnsi="Arial" w:cs="Arial"/>
          <w:sz w:val="22"/>
          <w:szCs w:val="22"/>
          <w:lang w:val="nl-NL"/>
        </w:rPr>
        <w:t xml:space="preserve"> toekomst zijn de</w:t>
      </w:r>
      <w:r w:rsidR="000B318E">
        <w:rPr>
          <w:rFonts w:ascii="Arial" w:hAnsi="Arial" w:cs="Arial"/>
          <w:sz w:val="22"/>
          <w:szCs w:val="22"/>
          <w:lang w:val="nl-NL"/>
        </w:rPr>
        <w:t xml:space="preserve"> PHEV-modellen van Ford Pro </w:t>
      </w:r>
      <w:r w:rsidR="00A67B11">
        <w:rPr>
          <w:rFonts w:ascii="Arial" w:hAnsi="Arial" w:cs="Arial"/>
          <w:sz w:val="22"/>
          <w:szCs w:val="22"/>
          <w:lang w:val="nl-NL"/>
        </w:rPr>
        <w:t xml:space="preserve">dan ook </w:t>
      </w:r>
      <w:r w:rsidR="00103504">
        <w:rPr>
          <w:rFonts w:ascii="Arial" w:hAnsi="Arial" w:cs="Arial"/>
          <w:sz w:val="22"/>
          <w:szCs w:val="22"/>
          <w:lang w:val="nl-NL"/>
        </w:rPr>
        <w:t xml:space="preserve">ideale </w:t>
      </w:r>
      <w:r w:rsidR="00FF1866">
        <w:rPr>
          <w:rFonts w:ascii="Arial" w:hAnsi="Arial" w:cs="Arial"/>
          <w:sz w:val="22"/>
          <w:szCs w:val="22"/>
          <w:lang w:val="nl-NL"/>
        </w:rPr>
        <w:t>mobiliteits</w:t>
      </w:r>
      <w:r w:rsidR="00103504">
        <w:rPr>
          <w:rFonts w:ascii="Arial" w:hAnsi="Arial" w:cs="Arial"/>
          <w:sz w:val="22"/>
          <w:szCs w:val="22"/>
          <w:lang w:val="nl-NL"/>
        </w:rPr>
        <w:t xml:space="preserve">oplossingen wanneer een </w:t>
      </w:r>
      <w:r w:rsidR="00763D09">
        <w:rPr>
          <w:rFonts w:ascii="Arial" w:hAnsi="Arial" w:cs="Arial"/>
          <w:sz w:val="22"/>
          <w:szCs w:val="22"/>
          <w:lang w:val="nl-NL"/>
        </w:rPr>
        <w:t>v</w:t>
      </w:r>
      <w:r w:rsidR="00103504">
        <w:rPr>
          <w:rFonts w:ascii="Arial" w:hAnsi="Arial" w:cs="Arial"/>
          <w:sz w:val="22"/>
          <w:szCs w:val="22"/>
          <w:lang w:val="nl-NL"/>
        </w:rPr>
        <w:t xml:space="preserve">olledige elektrische bedrijfswagen nog niet geschikt </w:t>
      </w:r>
      <w:r w:rsidR="00F1660D">
        <w:rPr>
          <w:rFonts w:ascii="Arial" w:hAnsi="Arial" w:cs="Arial"/>
          <w:sz w:val="22"/>
          <w:szCs w:val="22"/>
          <w:lang w:val="nl-NL"/>
        </w:rPr>
        <w:t>is</w:t>
      </w:r>
      <w:r w:rsidR="00C30807">
        <w:rPr>
          <w:rFonts w:ascii="Arial" w:hAnsi="Arial" w:cs="Arial"/>
          <w:sz w:val="22"/>
          <w:szCs w:val="22"/>
          <w:lang w:val="nl-NL"/>
        </w:rPr>
        <w:t xml:space="preserve"> </w:t>
      </w:r>
      <w:r w:rsidR="00763D09">
        <w:rPr>
          <w:rFonts w:ascii="Arial" w:hAnsi="Arial" w:cs="Arial"/>
          <w:sz w:val="22"/>
          <w:szCs w:val="22"/>
          <w:lang w:val="nl-NL"/>
        </w:rPr>
        <w:t xml:space="preserve">om </w:t>
      </w:r>
      <w:r w:rsidR="00C30807">
        <w:rPr>
          <w:rFonts w:ascii="Arial" w:hAnsi="Arial" w:cs="Arial"/>
          <w:sz w:val="22"/>
          <w:szCs w:val="22"/>
          <w:lang w:val="nl-NL"/>
        </w:rPr>
        <w:t xml:space="preserve">de </w:t>
      </w:r>
      <w:r w:rsidR="00C5186C">
        <w:rPr>
          <w:rFonts w:ascii="Arial" w:hAnsi="Arial" w:cs="Arial"/>
          <w:sz w:val="22"/>
          <w:szCs w:val="22"/>
          <w:lang w:val="nl-NL"/>
        </w:rPr>
        <w:t>klus te klaren.</w:t>
      </w:r>
      <w:r w:rsidR="00F1660D">
        <w:rPr>
          <w:rFonts w:ascii="Arial" w:hAnsi="Arial" w:cs="Arial"/>
          <w:sz w:val="22"/>
          <w:szCs w:val="22"/>
          <w:lang w:val="nl-NL"/>
        </w:rPr>
        <w:t xml:space="preserve"> Vooral </w:t>
      </w:r>
      <w:r w:rsidR="00386A7E">
        <w:rPr>
          <w:rFonts w:ascii="Arial" w:hAnsi="Arial" w:cs="Arial"/>
          <w:sz w:val="22"/>
          <w:szCs w:val="22"/>
          <w:lang w:val="nl-NL"/>
        </w:rPr>
        <w:t>sinds bedrijfswagens</w:t>
      </w:r>
      <w:r w:rsidR="002A1844">
        <w:rPr>
          <w:rFonts w:ascii="Arial" w:hAnsi="Arial" w:cs="Arial"/>
          <w:sz w:val="22"/>
          <w:szCs w:val="22"/>
          <w:lang w:val="nl-NL"/>
        </w:rPr>
        <w:t xml:space="preserve"> op grijs kenteken</w:t>
      </w:r>
      <w:r w:rsidR="00386A7E">
        <w:rPr>
          <w:rFonts w:ascii="Arial" w:hAnsi="Arial" w:cs="Arial"/>
          <w:sz w:val="22"/>
          <w:szCs w:val="22"/>
          <w:lang w:val="nl-NL"/>
        </w:rPr>
        <w:t xml:space="preserve"> p</w:t>
      </w:r>
      <w:r w:rsidR="00D750C6">
        <w:rPr>
          <w:rFonts w:ascii="Arial" w:hAnsi="Arial" w:cs="Arial"/>
          <w:sz w:val="22"/>
          <w:szCs w:val="22"/>
          <w:lang w:val="nl-NL"/>
        </w:rPr>
        <w:t xml:space="preserve">er </w:t>
      </w:r>
      <w:r w:rsidR="00F1660D">
        <w:rPr>
          <w:rFonts w:ascii="Arial" w:hAnsi="Arial" w:cs="Arial"/>
          <w:sz w:val="22"/>
          <w:szCs w:val="22"/>
          <w:lang w:val="nl-NL"/>
        </w:rPr>
        <w:t>1 januari 2025</w:t>
      </w:r>
      <w:r w:rsidR="00D750C6">
        <w:rPr>
          <w:rFonts w:ascii="Arial" w:hAnsi="Arial" w:cs="Arial"/>
          <w:sz w:val="22"/>
          <w:szCs w:val="22"/>
          <w:lang w:val="nl-NL"/>
        </w:rPr>
        <w:t xml:space="preserve"> </w:t>
      </w:r>
      <w:r w:rsidR="00386A7E">
        <w:rPr>
          <w:rFonts w:ascii="Arial" w:hAnsi="Arial" w:cs="Arial"/>
          <w:sz w:val="22"/>
          <w:szCs w:val="22"/>
          <w:lang w:val="nl-NL"/>
        </w:rPr>
        <w:t>niet langer zijn vrijgesteld van BPM</w:t>
      </w:r>
      <w:r w:rsidR="004B6B84">
        <w:rPr>
          <w:rFonts w:ascii="Arial" w:hAnsi="Arial" w:cs="Arial"/>
          <w:sz w:val="22"/>
          <w:szCs w:val="22"/>
          <w:lang w:val="nl-NL"/>
        </w:rPr>
        <w:t>,</w:t>
      </w:r>
      <w:r w:rsidR="00623DC9">
        <w:rPr>
          <w:rFonts w:ascii="Arial" w:hAnsi="Arial" w:cs="Arial"/>
          <w:sz w:val="22"/>
          <w:szCs w:val="22"/>
          <w:lang w:val="nl-NL"/>
        </w:rPr>
        <w:t xml:space="preserve"> </w:t>
      </w:r>
      <w:r w:rsidR="00051CEA">
        <w:rPr>
          <w:rFonts w:ascii="Arial" w:hAnsi="Arial" w:cs="Arial"/>
          <w:sz w:val="22"/>
          <w:szCs w:val="22"/>
          <w:lang w:val="nl-NL"/>
        </w:rPr>
        <w:t>vergen</w:t>
      </w:r>
      <w:r w:rsidR="00623DC9">
        <w:rPr>
          <w:rFonts w:ascii="Arial" w:hAnsi="Arial" w:cs="Arial"/>
          <w:sz w:val="22"/>
          <w:szCs w:val="22"/>
          <w:lang w:val="nl-NL"/>
        </w:rPr>
        <w:t xml:space="preserve"> </w:t>
      </w:r>
      <w:r w:rsidR="00796AA5">
        <w:rPr>
          <w:rFonts w:ascii="Arial" w:hAnsi="Arial" w:cs="Arial"/>
          <w:sz w:val="22"/>
          <w:szCs w:val="22"/>
          <w:lang w:val="nl-NL"/>
        </w:rPr>
        <w:t>met name</w:t>
      </w:r>
      <w:r w:rsidR="00386A7E">
        <w:rPr>
          <w:rFonts w:ascii="Arial" w:hAnsi="Arial" w:cs="Arial"/>
          <w:sz w:val="22"/>
          <w:szCs w:val="22"/>
          <w:lang w:val="nl-NL"/>
        </w:rPr>
        <w:t xml:space="preserve"> </w:t>
      </w:r>
      <w:r w:rsidR="00971F57">
        <w:rPr>
          <w:rFonts w:ascii="Arial" w:hAnsi="Arial" w:cs="Arial"/>
          <w:sz w:val="22"/>
          <w:szCs w:val="22"/>
          <w:lang w:val="nl-NL"/>
        </w:rPr>
        <w:t>de</w:t>
      </w:r>
      <w:r w:rsidR="00F27E6B">
        <w:rPr>
          <w:rFonts w:ascii="Arial" w:hAnsi="Arial" w:cs="Arial"/>
          <w:sz w:val="22"/>
          <w:szCs w:val="22"/>
          <w:lang w:val="nl-NL"/>
        </w:rPr>
        <w:t xml:space="preserve"> traditionele dieselmo</w:t>
      </w:r>
      <w:r w:rsidR="00971F57">
        <w:rPr>
          <w:rFonts w:ascii="Arial" w:hAnsi="Arial" w:cs="Arial"/>
          <w:sz w:val="22"/>
          <w:szCs w:val="22"/>
          <w:lang w:val="nl-NL"/>
        </w:rPr>
        <w:t>dellen</w:t>
      </w:r>
      <w:r w:rsidR="00F27E6B">
        <w:rPr>
          <w:rFonts w:ascii="Arial" w:hAnsi="Arial" w:cs="Arial"/>
          <w:sz w:val="22"/>
          <w:szCs w:val="22"/>
          <w:lang w:val="nl-NL"/>
        </w:rPr>
        <w:t xml:space="preserve"> een veel hogere investering </w:t>
      </w:r>
      <w:r w:rsidR="00971F57">
        <w:rPr>
          <w:rFonts w:ascii="Arial" w:hAnsi="Arial" w:cs="Arial"/>
          <w:sz w:val="22"/>
          <w:szCs w:val="22"/>
          <w:lang w:val="nl-NL"/>
        </w:rPr>
        <w:t>dan v</w:t>
      </w:r>
      <w:r w:rsidR="00F27E6B">
        <w:rPr>
          <w:rFonts w:ascii="Arial" w:hAnsi="Arial" w:cs="Arial"/>
          <w:sz w:val="22"/>
          <w:szCs w:val="22"/>
          <w:lang w:val="nl-NL"/>
        </w:rPr>
        <w:t xml:space="preserve">oorheen. </w:t>
      </w:r>
    </w:p>
    <w:p w14:paraId="5EC61E91" w14:textId="77777777" w:rsidR="00756C83" w:rsidRDefault="00756C83" w:rsidP="00C87496">
      <w:pPr>
        <w:rPr>
          <w:rFonts w:ascii="Arial" w:hAnsi="Arial" w:cs="Arial"/>
          <w:sz w:val="22"/>
          <w:szCs w:val="22"/>
          <w:lang w:val="nl-NL"/>
        </w:rPr>
      </w:pPr>
    </w:p>
    <w:p w14:paraId="45F075E4" w14:textId="77AAB99E" w:rsidR="00685603" w:rsidRDefault="00756C83" w:rsidP="00C87496">
      <w:pPr>
        <w:rPr>
          <w:rFonts w:ascii="Arial" w:hAnsi="Arial" w:cs="Arial"/>
          <w:sz w:val="22"/>
          <w:szCs w:val="22"/>
          <w:lang w:val="nl-NL"/>
        </w:rPr>
      </w:pPr>
      <w:r>
        <w:rPr>
          <w:rFonts w:ascii="Arial" w:hAnsi="Arial" w:cs="Arial"/>
          <w:sz w:val="22"/>
          <w:szCs w:val="22"/>
          <w:lang w:val="nl-NL"/>
        </w:rPr>
        <w:t xml:space="preserve">De krachtige </w:t>
      </w:r>
      <w:r w:rsidR="00407BD9">
        <w:rPr>
          <w:rFonts w:ascii="Arial" w:hAnsi="Arial" w:cs="Arial"/>
          <w:sz w:val="22"/>
          <w:szCs w:val="22"/>
          <w:lang w:val="nl-NL"/>
        </w:rPr>
        <w:t>P</w:t>
      </w:r>
      <w:r>
        <w:rPr>
          <w:rFonts w:ascii="Arial" w:hAnsi="Arial" w:cs="Arial"/>
          <w:sz w:val="22"/>
          <w:szCs w:val="22"/>
          <w:lang w:val="nl-NL"/>
        </w:rPr>
        <w:t>lug-</w:t>
      </w:r>
      <w:r w:rsidR="00407BD9">
        <w:rPr>
          <w:rFonts w:ascii="Arial" w:hAnsi="Arial" w:cs="Arial"/>
          <w:sz w:val="22"/>
          <w:szCs w:val="22"/>
          <w:lang w:val="nl-NL"/>
        </w:rPr>
        <w:t>I</w:t>
      </w:r>
      <w:r>
        <w:rPr>
          <w:rFonts w:ascii="Arial" w:hAnsi="Arial" w:cs="Arial"/>
          <w:sz w:val="22"/>
          <w:szCs w:val="22"/>
          <w:lang w:val="nl-NL"/>
        </w:rPr>
        <w:t xml:space="preserve">n </w:t>
      </w:r>
      <w:proofErr w:type="spellStart"/>
      <w:r w:rsidR="00407BD9">
        <w:rPr>
          <w:rFonts w:ascii="Arial" w:hAnsi="Arial" w:cs="Arial"/>
          <w:sz w:val="22"/>
          <w:szCs w:val="22"/>
          <w:lang w:val="nl-NL"/>
        </w:rPr>
        <w:t>H</w:t>
      </w:r>
      <w:r>
        <w:rPr>
          <w:rFonts w:ascii="Arial" w:hAnsi="Arial" w:cs="Arial"/>
          <w:sz w:val="22"/>
          <w:szCs w:val="22"/>
          <w:lang w:val="nl-NL"/>
        </w:rPr>
        <w:t>ybrids</w:t>
      </w:r>
      <w:proofErr w:type="spellEnd"/>
      <w:r>
        <w:rPr>
          <w:rFonts w:ascii="Arial" w:hAnsi="Arial" w:cs="Arial"/>
          <w:sz w:val="22"/>
          <w:szCs w:val="22"/>
          <w:lang w:val="nl-NL"/>
        </w:rPr>
        <w:t xml:space="preserve"> van Ford </w:t>
      </w:r>
      <w:r w:rsidR="005371CD">
        <w:rPr>
          <w:rFonts w:ascii="Arial" w:hAnsi="Arial" w:cs="Arial"/>
          <w:sz w:val="22"/>
          <w:szCs w:val="22"/>
          <w:lang w:val="nl-NL"/>
        </w:rPr>
        <w:t>hebben dankzij hun schone en efficiënte aandrijflijn</w:t>
      </w:r>
      <w:r w:rsidR="00B35AF2">
        <w:rPr>
          <w:rFonts w:ascii="Arial" w:hAnsi="Arial" w:cs="Arial"/>
          <w:sz w:val="22"/>
          <w:szCs w:val="22"/>
          <w:lang w:val="nl-NL"/>
        </w:rPr>
        <w:t xml:space="preserve"> een aantrekkelijke lage BPM, en Ford Pro </w:t>
      </w:r>
      <w:r w:rsidR="00623292">
        <w:rPr>
          <w:rFonts w:ascii="Arial" w:hAnsi="Arial" w:cs="Arial"/>
          <w:sz w:val="22"/>
          <w:szCs w:val="22"/>
          <w:lang w:val="nl-NL"/>
        </w:rPr>
        <w:t xml:space="preserve">doet daar </w:t>
      </w:r>
      <w:r w:rsidR="00A044DE">
        <w:rPr>
          <w:rFonts w:ascii="Arial" w:hAnsi="Arial" w:cs="Arial"/>
          <w:sz w:val="22"/>
          <w:szCs w:val="22"/>
          <w:lang w:val="nl-NL"/>
        </w:rPr>
        <w:t xml:space="preserve">nog </w:t>
      </w:r>
      <w:r w:rsidR="00623292">
        <w:rPr>
          <w:rFonts w:ascii="Arial" w:hAnsi="Arial" w:cs="Arial"/>
          <w:sz w:val="22"/>
          <w:szCs w:val="22"/>
          <w:lang w:val="nl-NL"/>
        </w:rPr>
        <w:t>een schepje bovenop door deze tijdelijk</w:t>
      </w:r>
      <w:r w:rsidR="00792BBB">
        <w:rPr>
          <w:rFonts w:ascii="Arial" w:hAnsi="Arial" w:cs="Arial"/>
          <w:sz w:val="22"/>
          <w:szCs w:val="22"/>
          <w:lang w:val="nl-NL"/>
        </w:rPr>
        <w:t xml:space="preserve"> niet door te belasten aan</w:t>
      </w:r>
      <w:r w:rsidR="00FF1866">
        <w:rPr>
          <w:rFonts w:ascii="Arial" w:hAnsi="Arial" w:cs="Arial"/>
          <w:sz w:val="22"/>
          <w:szCs w:val="22"/>
          <w:lang w:val="nl-NL"/>
        </w:rPr>
        <w:t xml:space="preserve"> </w:t>
      </w:r>
      <w:r w:rsidR="008C42F9">
        <w:rPr>
          <w:rFonts w:ascii="Arial" w:hAnsi="Arial" w:cs="Arial"/>
          <w:sz w:val="22"/>
          <w:szCs w:val="22"/>
          <w:lang w:val="nl-NL"/>
        </w:rPr>
        <w:t>de klant.</w:t>
      </w:r>
      <w:r w:rsidR="00792BBB">
        <w:rPr>
          <w:rFonts w:ascii="Arial" w:hAnsi="Arial" w:cs="Arial"/>
          <w:sz w:val="22"/>
          <w:szCs w:val="22"/>
          <w:lang w:val="nl-NL"/>
        </w:rPr>
        <w:t xml:space="preserve"> Afhankelijk van het model en de uitvoering kan dit een voordeel opleveren van </w:t>
      </w:r>
      <w:r w:rsidR="009476E6">
        <w:rPr>
          <w:rFonts w:ascii="Arial" w:hAnsi="Arial" w:cs="Arial"/>
          <w:sz w:val="22"/>
          <w:szCs w:val="22"/>
          <w:lang w:val="nl-NL"/>
        </w:rPr>
        <w:t>maar liefst</w:t>
      </w:r>
      <w:r w:rsidR="00792BBB">
        <w:rPr>
          <w:rFonts w:ascii="Arial" w:hAnsi="Arial" w:cs="Arial"/>
          <w:sz w:val="22"/>
          <w:szCs w:val="22"/>
          <w:lang w:val="nl-NL"/>
        </w:rPr>
        <w:t xml:space="preserve"> € 4.800,-</w:t>
      </w:r>
      <w:r w:rsidR="00685603">
        <w:rPr>
          <w:rFonts w:ascii="Arial" w:hAnsi="Arial" w:cs="Arial"/>
          <w:sz w:val="22"/>
          <w:szCs w:val="22"/>
          <w:lang w:val="nl-NL"/>
        </w:rPr>
        <w:t xml:space="preserve"> voor de Ranger, € 4.300,- voor de Transit Custom en € 2.800 voor de Transit Connect.</w:t>
      </w:r>
      <w:r w:rsidR="00E50ABE">
        <w:rPr>
          <w:rFonts w:ascii="Arial" w:hAnsi="Arial" w:cs="Arial"/>
          <w:sz w:val="22"/>
          <w:szCs w:val="22"/>
          <w:lang w:val="nl-NL"/>
        </w:rPr>
        <w:t xml:space="preserve"> Het BPM-voordeel komt bovenop </w:t>
      </w:r>
      <w:r w:rsidR="0019681C">
        <w:rPr>
          <w:rFonts w:ascii="Arial" w:hAnsi="Arial" w:cs="Arial"/>
          <w:sz w:val="22"/>
          <w:szCs w:val="22"/>
          <w:lang w:val="nl-NL"/>
        </w:rPr>
        <w:t>het</w:t>
      </w:r>
      <w:r w:rsidR="00E50ABE">
        <w:rPr>
          <w:rFonts w:ascii="Arial" w:hAnsi="Arial" w:cs="Arial"/>
          <w:sz w:val="22"/>
          <w:szCs w:val="22"/>
          <w:lang w:val="nl-NL"/>
        </w:rPr>
        <w:t xml:space="preserve"> besparing</w:t>
      </w:r>
      <w:r w:rsidR="0019681C">
        <w:rPr>
          <w:rFonts w:ascii="Arial" w:hAnsi="Arial" w:cs="Arial"/>
          <w:sz w:val="22"/>
          <w:szCs w:val="22"/>
          <w:lang w:val="nl-NL"/>
        </w:rPr>
        <w:t xml:space="preserve">spotentieel </w:t>
      </w:r>
      <w:r w:rsidR="00E50ABE">
        <w:rPr>
          <w:rFonts w:ascii="Arial" w:hAnsi="Arial" w:cs="Arial"/>
          <w:sz w:val="22"/>
          <w:szCs w:val="22"/>
          <w:lang w:val="nl-NL"/>
        </w:rPr>
        <w:t xml:space="preserve">op de brandstofkosten wanneer </w:t>
      </w:r>
      <w:r w:rsidR="0019681C">
        <w:rPr>
          <w:rFonts w:ascii="Arial" w:hAnsi="Arial" w:cs="Arial"/>
          <w:sz w:val="22"/>
          <w:szCs w:val="22"/>
          <w:lang w:val="nl-NL"/>
        </w:rPr>
        <w:t xml:space="preserve">de </w:t>
      </w:r>
      <w:r w:rsidR="009476E6">
        <w:rPr>
          <w:rFonts w:ascii="Arial" w:hAnsi="Arial" w:cs="Arial"/>
          <w:sz w:val="22"/>
          <w:szCs w:val="22"/>
          <w:lang w:val="nl-NL"/>
        </w:rPr>
        <w:t>g</w:t>
      </w:r>
      <w:r w:rsidR="0019681C">
        <w:rPr>
          <w:rFonts w:ascii="Arial" w:hAnsi="Arial" w:cs="Arial"/>
          <w:sz w:val="22"/>
          <w:szCs w:val="22"/>
          <w:lang w:val="nl-NL"/>
        </w:rPr>
        <w:t>e</w:t>
      </w:r>
      <w:r w:rsidR="000834B7">
        <w:rPr>
          <w:rFonts w:ascii="Arial" w:hAnsi="Arial" w:cs="Arial"/>
          <w:sz w:val="22"/>
          <w:szCs w:val="22"/>
          <w:lang w:val="nl-NL"/>
        </w:rPr>
        <w:t>ë</w:t>
      </w:r>
      <w:r w:rsidR="0019681C">
        <w:rPr>
          <w:rFonts w:ascii="Arial" w:hAnsi="Arial" w:cs="Arial"/>
          <w:sz w:val="22"/>
          <w:szCs w:val="22"/>
          <w:lang w:val="nl-NL"/>
        </w:rPr>
        <w:t>lektri</w:t>
      </w:r>
      <w:r w:rsidR="009476E6">
        <w:rPr>
          <w:rFonts w:ascii="Arial" w:hAnsi="Arial" w:cs="Arial"/>
          <w:sz w:val="22"/>
          <w:szCs w:val="22"/>
          <w:lang w:val="nl-NL"/>
        </w:rPr>
        <w:t>ficeerde</w:t>
      </w:r>
      <w:r w:rsidR="0019681C">
        <w:rPr>
          <w:rFonts w:ascii="Arial" w:hAnsi="Arial" w:cs="Arial"/>
          <w:sz w:val="22"/>
          <w:szCs w:val="22"/>
          <w:lang w:val="nl-NL"/>
        </w:rPr>
        <w:t xml:space="preserve"> aandrijflijn</w:t>
      </w:r>
      <w:r w:rsidR="00E55FC8">
        <w:rPr>
          <w:rFonts w:ascii="Arial" w:hAnsi="Arial" w:cs="Arial"/>
          <w:sz w:val="22"/>
          <w:szCs w:val="22"/>
          <w:lang w:val="nl-NL"/>
        </w:rPr>
        <w:t xml:space="preserve"> van </w:t>
      </w:r>
      <w:r w:rsidR="005914B3">
        <w:rPr>
          <w:rFonts w:ascii="Arial" w:hAnsi="Arial" w:cs="Arial"/>
          <w:sz w:val="22"/>
          <w:szCs w:val="22"/>
          <w:lang w:val="nl-NL"/>
        </w:rPr>
        <w:t>een</w:t>
      </w:r>
      <w:r w:rsidR="00E55FC8">
        <w:rPr>
          <w:rFonts w:ascii="Arial" w:hAnsi="Arial" w:cs="Arial"/>
          <w:sz w:val="22"/>
          <w:szCs w:val="22"/>
          <w:lang w:val="nl-NL"/>
        </w:rPr>
        <w:t xml:space="preserve"> PHEV</w:t>
      </w:r>
      <w:r w:rsidR="0019681C">
        <w:rPr>
          <w:rFonts w:ascii="Arial" w:hAnsi="Arial" w:cs="Arial"/>
          <w:sz w:val="22"/>
          <w:szCs w:val="22"/>
          <w:lang w:val="nl-NL"/>
        </w:rPr>
        <w:t xml:space="preserve"> optimaal wordt benut. </w:t>
      </w:r>
    </w:p>
    <w:p w14:paraId="47716EFD" w14:textId="77777777" w:rsidR="00C03267" w:rsidRPr="00C03267" w:rsidRDefault="00C03267" w:rsidP="00C87496">
      <w:pPr>
        <w:rPr>
          <w:rFonts w:ascii="Arial" w:hAnsi="Arial" w:cs="Arial"/>
          <w:b/>
          <w:bCs/>
          <w:sz w:val="22"/>
          <w:szCs w:val="22"/>
          <w:lang w:val="nl-NL"/>
        </w:rPr>
      </w:pPr>
    </w:p>
    <w:p w14:paraId="6E2528AB" w14:textId="07A3AFC8" w:rsidR="00C03267" w:rsidRPr="00EA633D" w:rsidRDefault="00B062CE" w:rsidP="00C87496">
      <w:pPr>
        <w:rPr>
          <w:rFonts w:ascii="Arial" w:hAnsi="Arial" w:cs="Arial"/>
          <w:b/>
          <w:bCs/>
          <w:sz w:val="22"/>
          <w:szCs w:val="22"/>
          <w:lang w:val="nl-NL"/>
        </w:rPr>
      </w:pPr>
      <w:r>
        <w:rPr>
          <w:rFonts w:ascii="Arial" w:hAnsi="Arial" w:cs="Arial"/>
          <w:b/>
          <w:bCs/>
          <w:sz w:val="22"/>
          <w:szCs w:val="22"/>
          <w:lang w:val="nl-NL"/>
        </w:rPr>
        <w:t xml:space="preserve">2,9% Financial Lease en </w:t>
      </w:r>
      <w:r w:rsidR="003F4F19" w:rsidRPr="00EA633D">
        <w:rPr>
          <w:rFonts w:ascii="Arial" w:hAnsi="Arial" w:cs="Arial"/>
          <w:b/>
          <w:bCs/>
          <w:sz w:val="22"/>
          <w:szCs w:val="22"/>
          <w:lang w:val="nl-NL"/>
        </w:rPr>
        <w:t>Additioneel voorraadvoordeel tot € 1.000,-</w:t>
      </w:r>
    </w:p>
    <w:p w14:paraId="43BE1451" w14:textId="5207B0A1" w:rsidR="0057675C" w:rsidRPr="00EA633D" w:rsidRDefault="00EA633D" w:rsidP="00C87496">
      <w:pPr>
        <w:rPr>
          <w:rFonts w:ascii="Arial" w:hAnsi="Arial" w:cs="Arial"/>
          <w:sz w:val="22"/>
          <w:szCs w:val="22"/>
          <w:lang w:val="nl-NL"/>
        </w:rPr>
      </w:pPr>
      <w:r w:rsidRPr="00EA633D">
        <w:rPr>
          <w:rFonts w:ascii="Arial" w:hAnsi="Arial" w:cs="Arial"/>
          <w:sz w:val="22"/>
          <w:szCs w:val="22"/>
          <w:lang w:val="nl-NL"/>
        </w:rPr>
        <w:t>Snelle b</w:t>
      </w:r>
      <w:r>
        <w:rPr>
          <w:rFonts w:ascii="Arial" w:hAnsi="Arial" w:cs="Arial"/>
          <w:sz w:val="22"/>
          <w:szCs w:val="22"/>
          <w:lang w:val="nl-NL"/>
        </w:rPr>
        <w:t xml:space="preserve">eslissers kunnen op korte termijn al </w:t>
      </w:r>
      <w:r w:rsidR="00811240">
        <w:rPr>
          <w:rFonts w:ascii="Arial" w:hAnsi="Arial" w:cs="Arial"/>
          <w:sz w:val="22"/>
          <w:szCs w:val="22"/>
          <w:lang w:val="nl-NL"/>
        </w:rPr>
        <w:t>profiteren</w:t>
      </w:r>
      <w:r w:rsidR="00AC5B0E">
        <w:rPr>
          <w:rFonts w:ascii="Arial" w:hAnsi="Arial" w:cs="Arial"/>
          <w:sz w:val="22"/>
          <w:szCs w:val="22"/>
          <w:lang w:val="nl-NL"/>
        </w:rPr>
        <w:t xml:space="preserve"> van het BPM-voordeel</w:t>
      </w:r>
      <w:r w:rsidR="003824E9">
        <w:rPr>
          <w:rFonts w:ascii="Arial" w:hAnsi="Arial" w:cs="Arial"/>
          <w:sz w:val="22"/>
          <w:szCs w:val="22"/>
          <w:lang w:val="nl-NL"/>
        </w:rPr>
        <w:t xml:space="preserve"> door te kiezen voor een </w:t>
      </w:r>
      <w:r w:rsidR="00407BD9">
        <w:rPr>
          <w:rFonts w:ascii="Arial" w:hAnsi="Arial" w:cs="Arial"/>
          <w:sz w:val="22"/>
          <w:szCs w:val="22"/>
          <w:lang w:val="nl-NL"/>
        </w:rPr>
        <w:t>P</w:t>
      </w:r>
      <w:r w:rsidR="007410B8">
        <w:rPr>
          <w:rFonts w:ascii="Arial" w:hAnsi="Arial" w:cs="Arial"/>
          <w:sz w:val="22"/>
          <w:szCs w:val="22"/>
          <w:lang w:val="nl-NL"/>
        </w:rPr>
        <w:t>lug-</w:t>
      </w:r>
      <w:r w:rsidR="00407BD9">
        <w:rPr>
          <w:rFonts w:ascii="Arial" w:hAnsi="Arial" w:cs="Arial"/>
          <w:sz w:val="22"/>
          <w:szCs w:val="22"/>
          <w:lang w:val="nl-NL"/>
        </w:rPr>
        <w:t>I</w:t>
      </w:r>
      <w:r w:rsidR="007410B8">
        <w:rPr>
          <w:rFonts w:ascii="Arial" w:hAnsi="Arial" w:cs="Arial"/>
          <w:sz w:val="22"/>
          <w:szCs w:val="22"/>
          <w:lang w:val="nl-NL"/>
        </w:rPr>
        <w:t xml:space="preserve">n </w:t>
      </w:r>
      <w:proofErr w:type="spellStart"/>
      <w:r w:rsidR="00407BD9">
        <w:rPr>
          <w:rFonts w:ascii="Arial" w:hAnsi="Arial" w:cs="Arial"/>
          <w:sz w:val="22"/>
          <w:szCs w:val="22"/>
          <w:lang w:val="nl-NL"/>
        </w:rPr>
        <w:t>H</w:t>
      </w:r>
      <w:r w:rsidR="007410B8">
        <w:rPr>
          <w:rFonts w:ascii="Arial" w:hAnsi="Arial" w:cs="Arial"/>
          <w:sz w:val="22"/>
          <w:szCs w:val="22"/>
          <w:lang w:val="nl-NL"/>
        </w:rPr>
        <w:t>ybrid</w:t>
      </w:r>
      <w:proofErr w:type="spellEnd"/>
      <w:r w:rsidR="007410B8">
        <w:rPr>
          <w:rFonts w:ascii="Arial" w:hAnsi="Arial" w:cs="Arial"/>
          <w:sz w:val="22"/>
          <w:szCs w:val="22"/>
          <w:lang w:val="nl-NL"/>
        </w:rPr>
        <w:t xml:space="preserve"> uit </w:t>
      </w:r>
      <w:r w:rsidR="003824E9">
        <w:rPr>
          <w:rFonts w:ascii="Arial" w:hAnsi="Arial" w:cs="Arial"/>
          <w:sz w:val="22"/>
          <w:szCs w:val="22"/>
          <w:lang w:val="nl-NL"/>
        </w:rPr>
        <w:t xml:space="preserve">voorraad. </w:t>
      </w:r>
      <w:r w:rsidR="006A3ABD">
        <w:rPr>
          <w:rFonts w:ascii="Arial" w:hAnsi="Arial" w:cs="Arial"/>
          <w:sz w:val="22"/>
          <w:szCs w:val="22"/>
          <w:lang w:val="nl-NL"/>
        </w:rPr>
        <w:t xml:space="preserve">Ford Pro geeft op een geselecteerd aantal PHEV-uitvoeringen </w:t>
      </w:r>
      <w:r w:rsidR="0018237C">
        <w:rPr>
          <w:rFonts w:ascii="Arial" w:hAnsi="Arial" w:cs="Arial"/>
          <w:sz w:val="22"/>
          <w:szCs w:val="22"/>
          <w:lang w:val="nl-NL"/>
        </w:rPr>
        <w:t xml:space="preserve">namelijk </w:t>
      </w:r>
      <w:r w:rsidR="006A3ABD">
        <w:rPr>
          <w:rFonts w:ascii="Arial" w:hAnsi="Arial" w:cs="Arial"/>
          <w:sz w:val="22"/>
          <w:szCs w:val="22"/>
          <w:lang w:val="nl-NL"/>
        </w:rPr>
        <w:t xml:space="preserve">nog eens € 1.000,- extra </w:t>
      </w:r>
      <w:r w:rsidR="008267F4">
        <w:rPr>
          <w:rFonts w:ascii="Arial" w:hAnsi="Arial" w:cs="Arial"/>
          <w:sz w:val="22"/>
          <w:szCs w:val="22"/>
          <w:lang w:val="nl-NL"/>
        </w:rPr>
        <w:t xml:space="preserve">korting. </w:t>
      </w:r>
    </w:p>
    <w:p w14:paraId="47D45107" w14:textId="77777777" w:rsidR="00B062CE" w:rsidRDefault="00B062CE" w:rsidP="00C87496">
      <w:pPr>
        <w:rPr>
          <w:rFonts w:ascii="Arial" w:hAnsi="Arial" w:cs="Arial"/>
          <w:sz w:val="22"/>
          <w:szCs w:val="22"/>
          <w:lang w:val="nl-NL"/>
        </w:rPr>
      </w:pPr>
    </w:p>
    <w:p w14:paraId="06068F13" w14:textId="3B90E662" w:rsidR="0018237C" w:rsidRDefault="00B062CE" w:rsidP="00C87496">
      <w:pPr>
        <w:rPr>
          <w:rFonts w:ascii="Arial" w:hAnsi="Arial" w:cs="Arial"/>
          <w:sz w:val="22"/>
          <w:szCs w:val="22"/>
          <w:lang w:val="nl-NL"/>
        </w:rPr>
      </w:pPr>
      <w:r>
        <w:rPr>
          <w:rFonts w:ascii="Arial" w:hAnsi="Arial" w:cs="Arial"/>
          <w:sz w:val="22"/>
          <w:szCs w:val="22"/>
          <w:lang w:val="nl-NL"/>
        </w:rPr>
        <w:t>Tot slot biedt Ford Pro, zeker m</w:t>
      </w:r>
      <w:r w:rsidRPr="00B062CE">
        <w:rPr>
          <w:rFonts w:ascii="Arial" w:hAnsi="Arial" w:cs="Arial"/>
          <w:sz w:val="22"/>
          <w:szCs w:val="22"/>
          <w:lang w:val="nl-NL"/>
        </w:rPr>
        <w:t>et de huidige marktrentes</w:t>
      </w:r>
      <w:r>
        <w:rPr>
          <w:rFonts w:ascii="Arial" w:hAnsi="Arial" w:cs="Arial"/>
          <w:sz w:val="22"/>
          <w:szCs w:val="22"/>
          <w:lang w:val="nl-NL"/>
        </w:rPr>
        <w:t>,</w:t>
      </w:r>
      <w:r w:rsidRPr="00B062CE">
        <w:rPr>
          <w:rFonts w:ascii="Arial" w:hAnsi="Arial" w:cs="Arial"/>
          <w:sz w:val="22"/>
          <w:szCs w:val="22"/>
          <w:lang w:val="nl-NL"/>
        </w:rPr>
        <w:t xml:space="preserve"> een zeer competitief Financial Lease tarief</w:t>
      </w:r>
      <w:r>
        <w:rPr>
          <w:rFonts w:ascii="Arial" w:hAnsi="Arial" w:cs="Arial"/>
          <w:sz w:val="22"/>
          <w:szCs w:val="22"/>
          <w:lang w:val="nl-NL"/>
        </w:rPr>
        <w:t xml:space="preserve"> van 2,9%</w:t>
      </w:r>
      <w:r w:rsidRPr="00B062CE">
        <w:rPr>
          <w:rFonts w:ascii="Arial" w:hAnsi="Arial" w:cs="Arial"/>
          <w:sz w:val="22"/>
          <w:szCs w:val="22"/>
          <w:lang w:val="nl-NL"/>
        </w:rPr>
        <w:t>, beschikbaar voor Plug-</w:t>
      </w:r>
      <w:r w:rsidR="00407BD9">
        <w:rPr>
          <w:rFonts w:ascii="Arial" w:hAnsi="Arial" w:cs="Arial"/>
          <w:sz w:val="22"/>
          <w:szCs w:val="22"/>
          <w:lang w:val="nl-NL"/>
        </w:rPr>
        <w:t>I</w:t>
      </w:r>
      <w:r w:rsidRPr="00B062CE">
        <w:rPr>
          <w:rFonts w:ascii="Arial" w:hAnsi="Arial" w:cs="Arial"/>
          <w:sz w:val="22"/>
          <w:szCs w:val="22"/>
          <w:lang w:val="nl-NL"/>
        </w:rPr>
        <w:t>n Hybride varianten. De financiering kan afgesloten worden met of zonder slottermijn én een maximum looptijd van 48 maanden.</w:t>
      </w:r>
    </w:p>
    <w:p w14:paraId="3A030146" w14:textId="77777777" w:rsidR="00B062CE" w:rsidRDefault="00B062CE" w:rsidP="00C87496">
      <w:pPr>
        <w:rPr>
          <w:rFonts w:ascii="Arial" w:hAnsi="Arial" w:cs="Arial"/>
          <w:sz w:val="22"/>
          <w:szCs w:val="22"/>
          <w:lang w:val="nl-NL"/>
        </w:rPr>
      </w:pPr>
    </w:p>
    <w:p w14:paraId="18DCA6D2" w14:textId="64D57A4C" w:rsidR="005D1DC2" w:rsidRPr="00321E4B" w:rsidRDefault="0018237C" w:rsidP="00C87496">
      <w:pPr>
        <w:rPr>
          <w:rFonts w:ascii="Arial" w:hAnsi="Arial" w:cs="Arial"/>
          <w:sz w:val="22"/>
          <w:szCs w:val="22"/>
          <w:lang w:val="nl-NL"/>
        </w:rPr>
      </w:pPr>
      <w:r>
        <w:rPr>
          <w:rFonts w:ascii="Arial" w:hAnsi="Arial" w:cs="Arial"/>
          <w:sz w:val="22"/>
          <w:szCs w:val="22"/>
          <w:lang w:val="nl-NL"/>
        </w:rPr>
        <w:t>M</w:t>
      </w:r>
      <w:r w:rsidR="005D1DC2">
        <w:rPr>
          <w:rFonts w:ascii="Arial" w:hAnsi="Arial" w:cs="Arial"/>
          <w:sz w:val="22"/>
          <w:szCs w:val="22"/>
          <w:lang w:val="nl-NL"/>
        </w:rPr>
        <w:t>eer informatie over</w:t>
      </w:r>
      <w:r w:rsidR="00601B39">
        <w:rPr>
          <w:rFonts w:ascii="Arial" w:hAnsi="Arial" w:cs="Arial"/>
          <w:sz w:val="22"/>
          <w:szCs w:val="22"/>
          <w:lang w:val="nl-NL"/>
        </w:rPr>
        <w:t xml:space="preserve"> </w:t>
      </w:r>
      <w:r w:rsidR="00F95992">
        <w:rPr>
          <w:rFonts w:ascii="Arial" w:hAnsi="Arial" w:cs="Arial"/>
          <w:sz w:val="22"/>
          <w:szCs w:val="22"/>
          <w:lang w:val="nl-NL"/>
        </w:rPr>
        <w:t xml:space="preserve">deze </w:t>
      </w:r>
      <w:r w:rsidR="00601B39">
        <w:rPr>
          <w:rFonts w:ascii="Arial" w:hAnsi="Arial" w:cs="Arial"/>
          <w:sz w:val="22"/>
          <w:szCs w:val="22"/>
          <w:lang w:val="nl-NL"/>
        </w:rPr>
        <w:t xml:space="preserve">aanbiedingen is te vinden op </w:t>
      </w:r>
      <w:hyperlink r:id="rId11" w:anchor="?offerType=2.9-op-de-financiering,ford-betaalt-jouw-bpm,1000-voorraadvoordeel" w:history="1">
        <w:r w:rsidR="00601B39" w:rsidRPr="00531791">
          <w:rPr>
            <w:rStyle w:val="Hyperlink"/>
            <w:rFonts w:ascii="Arial" w:hAnsi="Arial" w:cs="Arial"/>
            <w:sz w:val="22"/>
            <w:szCs w:val="22"/>
            <w:lang w:val="nl-NL"/>
          </w:rPr>
          <w:t>de website</w:t>
        </w:r>
      </w:hyperlink>
      <w:r w:rsidR="00601B39">
        <w:rPr>
          <w:rFonts w:ascii="Arial" w:hAnsi="Arial" w:cs="Arial"/>
          <w:sz w:val="22"/>
          <w:szCs w:val="22"/>
          <w:lang w:val="nl-NL"/>
        </w:rPr>
        <w:t>.</w:t>
      </w:r>
    </w:p>
    <w:p w14:paraId="03F9195C" w14:textId="77777777" w:rsidR="00D27FDF" w:rsidRDefault="00D27FDF" w:rsidP="005D1DC2">
      <w:pPr>
        <w:pStyle w:val="FordInput"/>
        <w:rPr>
          <w:i/>
          <w:sz w:val="20"/>
          <w:lang w:val="nl-NL" w:eastAsia="ja-JP"/>
        </w:rPr>
      </w:pPr>
    </w:p>
    <w:p w14:paraId="49F2219E" w14:textId="324411D5" w:rsidR="00AB6D0D" w:rsidRPr="00405A8B" w:rsidRDefault="00AB6D0D" w:rsidP="00AB6D0D">
      <w:pPr>
        <w:jc w:val="center"/>
        <w:rPr>
          <w:rFonts w:ascii="Arial" w:hAnsi="Arial" w:cs="Arial"/>
          <w:sz w:val="22"/>
          <w:szCs w:val="22"/>
          <w:lang w:val="nl-NL"/>
        </w:rPr>
      </w:pPr>
      <w:r w:rsidRPr="00405A8B">
        <w:rPr>
          <w:rFonts w:ascii="Arial" w:hAnsi="Arial" w:cs="Arial"/>
          <w:sz w:val="22"/>
          <w:szCs w:val="22"/>
          <w:lang w:val="nl-NL"/>
        </w:rPr>
        <w:t># # #</w:t>
      </w:r>
    </w:p>
    <w:p w14:paraId="6900788C" w14:textId="77777777" w:rsidR="00AB6D0D" w:rsidRPr="00405A8B" w:rsidRDefault="00AB6D0D" w:rsidP="00AB6D0D">
      <w:pPr>
        <w:tabs>
          <w:tab w:val="left" w:pos="7496"/>
        </w:tabs>
        <w:rPr>
          <w:rFonts w:ascii="Arial" w:hAnsi="Arial" w:cs="Arial"/>
          <w:sz w:val="22"/>
          <w:szCs w:val="22"/>
          <w:lang w:val="nl-NL"/>
        </w:rPr>
      </w:pPr>
      <w:r w:rsidRPr="00405A8B">
        <w:rPr>
          <w:rFonts w:ascii="Arial" w:hAnsi="Arial" w:cs="Arial"/>
          <w:sz w:val="22"/>
          <w:szCs w:val="22"/>
          <w:lang w:val="nl-NL"/>
        </w:rPr>
        <w:tab/>
      </w:r>
    </w:p>
    <w:p w14:paraId="5D5858E5" w14:textId="491B405D" w:rsidR="00303D89" w:rsidRDefault="00303D89" w:rsidP="00303D89">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w:t>
      </w:r>
      <w:proofErr w:type="spellStart"/>
      <w:r w:rsidRPr="00F2349B">
        <w:rPr>
          <w:rFonts w:ascii="Arial" w:hAnsi="Arial" w:cs="Arial"/>
          <w:i/>
          <w:iCs/>
          <w:szCs w:val="20"/>
          <w:lang w:val="nl-NL"/>
        </w:rPr>
        <w:t>Dearborn</w:t>
      </w:r>
      <w:proofErr w:type="spellEnd"/>
      <w:r w:rsidRPr="00F2349B">
        <w:rPr>
          <w:rFonts w:ascii="Arial" w:hAnsi="Arial" w:cs="Arial"/>
          <w:i/>
          <w:iCs/>
          <w:szCs w:val="20"/>
          <w:lang w:val="nl-NL"/>
        </w:rPr>
        <w:t xml:space="preserve">, Michigan, dat zich inzet voor een betere wereld met bewegingsvrijheid voor iedereen. Het Ford+-plan van het bedrijf voor groei en </w:t>
      </w:r>
      <w:proofErr w:type="spellStart"/>
      <w:r w:rsidRPr="00F2349B">
        <w:rPr>
          <w:rFonts w:ascii="Arial" w:hAnsi="Arial" w:cs="Arial"/>
          <w:i/>
          <w:iCs/>
          <w:szCs w:val="20"/>
          <w:lang w:val="nl-NL"/>
        </w:rPr>
        <w:t>waardecreatie</w:t>
      </w:r>
      <w:proofErr w:type="spellEnd"/>
      <w:r w:rsidRPr="00F2349B">
        <w:rPr>
          <w:rFonts w:ascii="Arial" w:hAnsi="Arial" w:cs="Arial"/>
          <w:i/>
          <w:iCs/>
          <w:szCs w:val="20"/>
          <w:lang w:val="nl-NL"/>
        </w:rPr>
        <w:t xml:space="preserv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w:t>
      </w:r>
      <w:r w:rsidRPr="00F2349B">
        <w:rPr>
          <w:rFonts w:ascii="Arial" w:hAnsi="Arial" w:cs="Arial"/>
          <w:i/>
          <w:iCs/>
          <w:szCs w:val="20"/>
          <w:lang w:val="nl-NL"/>
        </w:rPr>
        <w:lastRenderedPageBreak/>
        <w:t xml:space="preserve">en verbonden diensten. Het bedrijf doet dat via drie klantgerichte bedrijfstakken: Ford Blue, dat zich richt op het ontwerpen van iconische brandstof aangedreven en hybride voertuigen; Ford Model e, dat volledig elektrische voertuigen en </w:t>
      </w:r>
      <w:proofErr w:type="spellStart"/>
      <w:r w:rsidRPr="00F2349B">
        <w:rPr>
          <w:rFonts w:ascii="Arial" w:hAnsi="Arial" w:cs="Arial"/>
          <w:i/>
          <w:iCs/>
          <w:szCs w:val="20"/>
          <w:lang w:val="nl-NL"/>
        </w:rPr>
        <w:t>embedded</w:t>
      </w:r>
      <w:proofErr w:type="spellEnd"/>
      <w:r w:rsidRPr="00F2349B">
        <w:rPr>
          <w:rFonts w:ascii="Arial" w:hAnsi="Arial" w:cs="Arial"/>
          <w:i/>
          <w:iCs/>
          <w:szCs w:val="20"/>
          <w:lang w:val="nl-NL"/>
        </w:rPr>
        <w:t xml:space="preserve">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2"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631191EF" w14:textId="77777777" w:rsidR="00AB6D0D" w:rsidRPr="00303D89" w:rsidRDefault="00AB6D0D" w:rsidP="00AB6D0D">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303D89" w:rsidRPr="00C87496" w14:paraId="61B75E92" w14:textId="77777777" w:rsidTr="00791243">
        <w:tc>
          <w:tcPr>
            <w:tcW w:w="1373" w:type="dxa"/>
            <w:shd w:val="clear" w:color="auto" w:fill="auto"/>
          </w:tcPr>
          <w:p w14:paraId="26DF7BEB" w14:textId="77777777" w:rsidR="00303D89" w:rsidRPr="005B06EB" w:rsidRDefault="00303D89" w:rsidP="00791243">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66A1A156" w14:textId="77777777" w:rsidR="00303D89" w:rsidRPr="00B062CE" w:rsidRDefault="00303D89" w:rsidP="00791243">
            <w:pPr>
              <w:autoSpaceDE w:val="0"/>
              <w:autoSpaceDN w:val="0"/>
              <w:adjustRightInd w:val="0"/>
              <w:rPr>
                <w:rFonts w:ascii="Arial" w:hAnsi="Arial" w:cs="Arial"/>
                <w:szCs w:val="20"/>
                <w:lang w:val="nl-NL"/>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3" w:history="1">
              <w:r w:rsidRPr="00F2349B">
                <w:rPr>
                  <w:rStyle w:val="Hyperlink"/>
                  <w:rFonts w:ascii="Arial" w:hAnsi="Arial" w:cs="Arial"/>
                  <w:szCs w:val="20"/>
                  <w:lang w:val="nl-NL"/>
                </w:rPr>
                <w:t>prfordnl@ford.com</w:t>
              </w:r>
            </w:hyperlink>
          </w:p>
        </w:tc>
      </w:tr>
    </w:tbl>
    <w:p w14:paraId="7D3FD211" w14:textId="77777777" w:rsidR="000B69E9" w:rsidRPr="00B062CE" w:rsidRDefault="000B69E9" w:rsidP="00AB6D0D">
      <w:pPr>
        <w:rPr>
          <w:lang w:val="nl-NL"/>
        </w:rPr>
      </w:pPr>
    </w:p>
    <w:sectPr w:rsidR="000B69E9" w:rsidRPr="00B062CE" w:rsidSect="00A86BB6">
      <w:footerReference w:type="even" r:id="rId14"/>
      <w:footerReference w:type="default" r:id="rId15"/>
      <w:headerReference w:type="first" r:id="rId16"/>
      <w:footerReference w:type="first" r:id="rId17"/>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AEF7" w14:textId="77777777" w:rsidR="000277DD" w:rsidRDefault="000277DD">
      <w:r>
        <w:separator/>
      </w:r>
    </w:p>
  </w:endnote>
  <w:endnote w:type="continuationSeparator" w:id="0">
    <w:p w14:paraId="63987571" w14:textId="77777777" w:rsidR="000277DD" w:rsidRDefault="000277DD">
      <w:r>
        <w:continuationSeparator/>
      </w:r>
    </w:p>
  </w:endnote>
  <w:endnote w:type="continuationNotice" w:id="1">
    <w:p w14:paraId="6F520424" w14:textId="77777777" w:rsidR="000277DD" w:rsidRDefault="00027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C87496" w14:paraId="0B45C137" w14:textId="77777777" w:rsidTr="000A1066">
      <w:tc>
        <w:tcPr>
          <w:tcW w:w="9468" w:type="dxa"/>
        </w:tcPr>
        <w:p w14:paraId="6F4E81E2" w14:textId="77777777" w:rsidR="00303D89" w:rsidRDefault="00303D89" w:rsidP="00303D89">
          <w:pPr>
            <w:tabs>
              <w:tab w:val="center" w:pos="4320"/>
              <w:tab w:val="right" w:pos="8640"/>
            </w:tabs>
            <w:jc w:val="center"/>
            <w:rPr>
              <w:rFonts w:ascii="Arial" w:hAnsi="Arial" w:cs="Arial"/>
              <w:sz w:val="18"/>
              <w:szCs w:val="18"/>
              <w:lang w:val="nl-NL"/>
            </w:rPr>
          </w:pPr>
        </w:p>
        <w:p w14:paraId="081EBAA8" w14:textId="77777777" w:rsidR="00303D89" w:rsidRDefault="00303D89" w:rsidP="00303D89">
          <w:pPr>
            <w:tabs>
              <w:tab w:val="center" w:pos="4320"/>
              <w:tab w:val="right" w:pos="8640"/>
            </w:tabs>
            <w:jc w:val="center"/>
            <w:rPr>
              <w:rFonts w:ascii="Arial" w:hAnsi="Arial" w:cs="Arial"/>
              <w:sz w:val="18"/>
              <w:szCs w:val="18"/>
              <w:lang w:val="nl-NL"/>
            </w:rPr>
          </w:pPr>
        </w:p>
        <w:p w14:paraId="79117DE1" w14:textId="31D9B5C3"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4BA6DFBC" w14:textId="2F171494" w:rsidR="004217E8" w:rsidRPr="00303D89" w:rsidRDefault="00303D89" w:rsidP="00303D89">
          <w:pPr>
            <w:jc w:val="center"/>
            <w:rPr>
              <w:rFonts w:ascii="Arial" w:eastAsia="Calibri" w:hAnsi="Arial" w:cs="Arial"/>
              <w:color w:val="000000"/>
              <w:sz w:val="18"/>
              <w:szCs w:val="18"/>
              <w:lang w:val="nl-NL" w:eastAsia="en-GB"/>
            </w:rPr>
          </w:pPr>
          <w:r w:rsidRPr="003A33E5">
            <w:rPr>
              <w:rFonts w:ascii="Arial" w:hAnsi="Arial" w:cs="Arial"/>
              <w:sz w:val="18"/>
              <w:szCs w:val="18"/>
              <w:lang w:val="nl-NL"/>
            </w:rPr>
            <w:t xml:space="preserve">Volg Ford ook op </w:t>
          </w:r>
          <w:hyperlink r:id="rId2"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4"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5"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tc>
      <w:tc>
        <w:tcPr>
          <w:tcW w:w="1788" w:type="dxa"/>
        </w:tcPr>
        <w:p w14:paraId="5BE214D3" w14:textId="77777777" w:rsidR="004217E8" w:rsidRPr="00303D89" w:rsidRDefault="004217E8">
          <w:pPr>
            <w:pStyle w:val="Voettekst"/>
            <w:rPr>
              <w:lang w:val="nl-NL"/>
            </w:rPr>
          </w:pPr>
        </w:p>
      </w:tc>
    </w:tr>
  </w:tbl>
  <w:p w14:paraId="0E12174D" w14:textId="77777777" w:rsidR="004217E8" w:rsidRPr="00303D89"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Voettekst"/>
      <w:jc w:val="center"/>
    </w:pPr>
  </w:p>
  <w:p w14:paraId="3E88CC4E" w14:textId="77777777"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614FD028" w14:textId="2112B3D0" w:rsidR="00207A05" w:rsidRPr="00303D89" w:rsidRDefault="00303D89" w:rsidP="00303D89">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r w:rsidR="00C87496">
      <w:fldChar w:fldCharType="begin"/>
    </w:r>
    <w:r w:rsidR="00C87496" w:rsidRPr="00C87496">
      <w:rPr>
        <w:lang w:val="nl-NL"/>
      </w:rPr>
      <w:instrText>HYPERLINK "https://www.facebook.com/fordnederland/"</w:instrText>
    </w:r>
    <w:r w:rsidR="00C87496">
      <w:fldChar w:fldCharType="separate"/>
    </w:r>
    <w:r w:rsidRPr="003A33E5">
      <w:rPr>
        <w:rStyle w:val="Hyperlink"/>
        <w:rFonts w:ascii="Arial" w:hAnsi="Arial" w:cs="Arial"/>
        <w:sz w:val="18"/>
        <w:szCs w:val="18"/>
        <w:lang w:val="nl-NL"/>
      </w:rPr>
      <w:t>Facebook</w:t>
    </w:r>
    <w:r w:rsidR="00C87496">
      <w:rPr>
        <w:rStyle w:val="Hyperlink"/>
        <w:rFonts w:ascii="Arial" w:hAnsi="Arial" w:cs="Arial"/>
        <w:sz w:val="18"/>
        <w:szCs w:val="18"/>
        <w:lang w:val="nl-NL"/>
      </w:rPr>
      <w:fldChar w:fldCharType="end"/>
    </w:r>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6F5E6" w14:textId="77777777" w:rsidR="000277DD" w:rsidRDefault="000277DD">
      <w:r>
        <w:separator/>
      </w:r>
    </w:p>
  </w:footnote>
  <w:footnote w:type="continuationSeparator" w:id="0">
    <w:p w14:paraId="5EC7DD66" w14:textId="77777777" w:rsidR="000277DD" w:rsidRDefault="000277DD">
      <w:r>
        <w:continuationSeparator/>
      </w:r>
    </w:p>
  </w:footnote>
  <w:footnote w:type="continuationNotice" w:id="1">
    <w:p w14:paraId="01F58EEA" w14:textId="77777777" w:rsidR="000277DD" w:rsidRDefault="000277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6F3F5C39" w:rsidR="005532D6" w:rsidRPr="00315ADB" w:rsidRDefault="00E06667"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59269" behindDoc="0" locked="0" layoutInCell="1" allowOverlap="1" wp14:anchorId="530D98D1" wp14:editId="02C0F0D8">
          <wp:simplePos x="0" y="0"/>
          <wp:positionH relativeFrom="margin">
            <wp:posOffset>88900</wp:posOffset>
          </wp:positionH>
          <wp:positionV relativeFrom="margin">
            <wp:posOffset>-1162050</wp:posOffset>
          </wp:positionV>
          <wp:extent cx="1057275" cy="808355"/>
          <wp:effectExtent l="0" t="0" r="9525" b="0"/>
          <wp:wrapSquare wrapText="bothSides"/>
          <wp:docPr id="18" name="Picture 18" descr="Afbeelding met tekst, logo, Lettertype,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fbeelding met tekst, logo, Lettertype, Handelsmerk&#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anchor>
      </w:drawing>
    </w:r>
    <w:r w:rsidR="00C54700">
      <w:rPr>
        <w:noProof/>
      </w:rPr>
      <w:drawing>
        <wp:anchor distT="0" distB="0" distL="114300" distR="114300" simplePos="0" relativeHeight="251658245" behindDoc="0" locked="0" layoutInCell="1" allowOverlap="1" wp14:anchorId="50DD52D3" wp14:editId="7D1C8A3F">
          <wp:simplePos x="0" y="0"/>
          <wp:positionH relativeFrom="column">
            <wp:posOffset>4752340</wp:posOffset>
          </wp:positionH>
          <wp:positionV relativeFrom="paragraph">
            <wp:posOffset>25400</wp:posOffset>
          </wp:positionV>
          <wp:extent cx="396240" cy="396240"/>
          <wp:effectExtent l="0" t="0" r="3810" b="3810"/>
          <wp:wrapThrough wrapText="bothSides">
            <wp:wrapPolygon edited="0">
              <wp:start x="4154" y="0"/>
              <wp:lineTo x="0" y="4154"/>
              <wp:lineTo x="0" y="17654"/>
              <wp:lineTo x="4154" y="20769"/>
              <wp:lineTo x="16615" y="20769"/>
              <wp:lineTo x="20769" y="17654"/>
              <wp:lineTo x="20769" y="4154"/>
              <wp:lineTo x="16615" y="0"/>
              <wp:lineTo x="4154" y="0"/>
            </wp:wrapPolygon>
          </wp:wrapThrough>
          <wp:docPr id="1596767186" name="Afbeelding 1" descr="Afbeelding met logo, symbool,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67186" name="Afbeelding 1" descr="Afbeelding met logo, symbool, Graphics, Lettertype&#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r w:rsidR="00C54700">
      <w:rPr>
        <w:noProof/>
      </w:rPr>
      <w:drawing>
        <wp:anchor distT="0" distB="0" distL="114300" distR="114300" simplePos="0" relativeHeight="251658243" behindDoc="0" locked="0" layoutInCell="1" allowOverlap="1" wp14:anchorId="0ED19299" wp14:editId="3334C6C1">
          <wp:simplePos x="0" y="0"/>
          <wp:positionH relativeFrom="column">
            <wp:posOffset>5253199</wp:posOffset>
          </wp:positionH>
          <wp:positionV relativeFrom="paragraph">
            <wp:posOffset>42545</wp:posOffset>
          </wp:positionV>
          <wp:extent cx="387985" cy="38798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700">
      <w:rPr>
        <w:noProof/>
      </w:rPr>
      <w:drawing>
        <wp:anchor distT="0" distB="0" distL="114300" distR="114300" simplePos="0" relativeHeight="251658244" behindDoc="0" locked="0" layoutInCell="1" allowOverlap="1" wp14:anchorId="6CC4E3E4" wp14:editId="27301120">
          <wp:simplePos x="0" y="0"/>
          <wp:positionH relativeFrom="column">
            <wp:posOffset>5761990</wp:posOffset>
          </wp:positionH>
          <wp:positionV relativeFrom="paragraph">
            <wp:posOffset>34290</wp:posOffset>
          </wp:positionV>
          <wp:extent cx="422275" cy="422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42227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2" behindDoc="0" locked="0" layoutInCell="1" allowOverlap="1" wp14:anchorId="185B3AA5" wp14:editId="086F0647">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22DAD8E">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18DDDAF"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0562AA">
      <w:rPr>
        <w:rFonts w:ascii="Book Antiqua" w:hAnsi="Book Antiqua"/>
        <w:smallCaps/>
        <w:position w:val="132"/>
        <w:sz w:val="44"/>
        <w:szCs w:val="44"/>
      </w:rPr>
      <w:t>mediabericht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348EE"/>
    <w:multiLevelType w:val="hybridMultilevel"/>
    <w:tmpl w:val="C7B29B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860E2B"/>
    <w:multiLevelType w:val="hybridMultilevel"/>
    <w:tmpl w:val="9A788E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0528E8"/>
    <w:multiLevelType w:val="hybridMultilevel"/>
    <w:tmpl w:val="C8AE72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2"/>
  </w:num>
  <w:num w:numId="2" w16cid:durableId="1491867749">
    <w:abstractNumId w:val="24"/>
  </w:num>
  <w:num w:numId="3" w16cid:durableId="128205504">
    <w:abstractNumId w:val="8"/>
  </w:num>
  <w:num w:numId="4" w16cid:durableId="654185090">
    <w:abstractNumId w:val="7"/>
  </w:num>
  <w:num w:numId="5" w16cid:durableId="703991625">
    <w:abstractNumId w:val="16"/>
  </w:num>
  <w:num w:numId="6" w16cid:durableId="1793284398">
    <w:abstractNumId w:val="9"/>
  </w:num>
  <w:num w:numId="7" w16cid:durableId="1357462781">
    <w:abstractNumId w:val="10"/>
  </w:num>
  <w:num w:numId="8" w16cid:durableId="485245988">
    <w:abstractNumId w:val="10"/>
  </w:num>
  <w:num w:numId="9" w16cid:durableId="1626351977">
    <w:abstractNumId w:val="0"/>
  </w:num>
  <w:num w:numId="10" w16cid:durableId="900944572">
    <w:abstractNumId w:val="19"/>
  </w:num>
  <w:num w:numId="11" w16cid:durableId="2130471297">
    <w:abstractNumId w:val="5"/>
  </w:num>
  <w:num w:numId="12" w16cid:durableId="1472283269">
    <w:abstractNumId w:val="21"/>
  </w:num>
  <w:num w:numId="13" w16cid:durableId="344940570">
    <w:abstractNumId w:val="12"/>
  </w:num>
  <w:num w:numId="14" w16cid:durableId="646252838">
    <w:abstractNumId w:val="6"/>
  </w:num>
  <w:num w:numId="15" w16cid:durableId="1742294682">
    <w:abstractNumId w:val="4"/>
  </w:num>
  <w:num w:numId="16" w16cid:durableId="931666320">
    <w:abstractNumId w:val="18"/>
  </w:num>
  <w:num w:numId="17" w16cid:durableId="2042514672">
    <w:abstractNumId w:val="11"/>
  </w:num>
  <w:num w:numId="18" w16cid:durableId="1614357352">
    <w:abstractNumId w:val="3"/>
  </w:num>
  <w:num w:numId="19" w16cid:durableId="544760034">
    <w:abstractNumId w:val="20"/>
  </w:num>
  <w:num w:numId="20" w16cid:durableId="92170221">
    <w:abstractNumId w:val="1"/>
  </w:num>
  <w:num w:numId="21" w16cid:durableId="1161697103">
    <w:abstractNumId w:val="17"/>
  </w:num>
  <w:num w:numId="22" w16cid:durableId="1871911448">
    <w:abstractNumId w:val="14"/>
  </w:num>
  <w:num w:numId="23" w16cid:durableId="438918243">
    <w:abstractNumId w:val="15"/>
  </w:num>
  <w:num w:numId="24" w16cid:durableId="1088769502">
    <w:abstractNumId w:val="2"/>
  </w:num>
  <w:num w:numId="25" w16cid:durableId="97678951">
    <w:abstractNumId w:val="23"/>
  </w:num>
  <w:num w:numId="26" w16cid:durableId="11689790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3CA8"/>
    <w:rsid w:val="000051E9"/>
    <w:rsid w:val="00005B4D"/>
    <w:rsid w:val="00007284"/>
    <w:rsid w:val="000074D6"/>
    <w:rsid w:val="00007C7C"/>
    <w:rsid w:val="000101F4"/>
    <w:rsid w:val="00010BD4"/>
    <w:rsid w:val="00010F60"/>
    <w:rsid w:val="00012F0D"/>
    <w:rsid w:val="00014E1E"/>
    <w:rsid w:val="00016E13"/>
    <w:rsid w:val="00020674"/>
    <w:rsid w:val="00023A0A"/>
    <w:rsid w:val="00025393"/>
    <w:rsid w:val="00025418"/>
    <w:rsid w:val="00026C65"/>
    <w:rsid w:val="000277DD"/>
    <w:rsid w:val="00027FA5"/>
    <w:rsid w:val="0003033A"/>
    <w:rsid w:val="00031051"/>
    <w:rsid w:val="00031575"/>
    <w:rsid w:val="000318A4"/>
    <w:rsid w:val="00031C74"/>
    <w:rsid w:val="00034D95"/>
    <w:rsid w:val="0003526C"/>
    <w:rsid w:val="000352C0"/>
    <w:rsid w:val="000354BC"/>
    <w:rsid w:val="00036696"/>
    <w:rsid w:val="00037111"/>
    <w:rsid w:val="00037870"/>
    <w:rsid w:val="00041352"/>
    <w:rsid w:val="000442D6"/>
    <w:rsid w:val="00045203"/>
    <w:rsid w:val="00050ABA"/>
    <w:rsid w:val="00050DC2"/>
    <w:rsid w:val="00051CEA"/>
    <w:rsid w:val="00051E29"/>
    <w:rsid w:val="00051F80"/>
    <w:rsid w:val="00052B3E"/>
    <w:rsid w:val="00053B42"/>
    <w:rsid w:val="000550A2"/>
    <w:rsid w:val="000562AA"/>
    <w:rsid w:val="00056D38"/>
    <w:rsid w:val="00057098"/>
    <w:rsid w:val="0006148A"/>
    <w:rsid w:val="00061B7F"/>
    <w:rsid w:val="00062C82"/>
    <w:rsid w:val="000645BD"/>
    <w:rsid w:val="00064EF2"/>
    <w:rsid w:val="00065656"/>
    <w:rsid w:val="000662B3"/>
    <w:rsid w:val="000676CA"/>
    <w:rsid w:val="000701D8"/>
    <w:rsid w:val="00072191"/>
    <w:rsid w:val="00073627"/>
    <w:rsid w:val="00074D61"/>
    <w:rsid w:val="000756AC"/>
    <w:rsid w:val="000810A9"/>
    <w:rsid w:val="000810C7"/>
    <w:rsid w:val="00081158"/>
    <w:rsid w:val="00081406"/>
    <w:rsid w:val="00081DCB"/>
    <w:rsid w:val="000834B7"/>
    <w:rsid w:val="00084F44"/>
    <w:rsid w:val="0008510A"/>
    <w:rsid w:val="00085E9D"/>
    <w:rsid w:val="000869EC"/>
    <w:rsid w:val="00086AA4"/>
    <w:rsid w:val="0009130A"/>
    <w:rsid w:val="00092664"/>
    <w:rsid w:val="00093E25"/>
    <w:rsid w:val="00093EB7"/>
    <w:rsid w:val="0009778A"/>
    <w:rsid w:val="00097C38"/>
    <w:rsid w:val="000A04CE"/>
    <w:rsid w:val="000A1066"/>
    <w:rsid w:val="000A12EF"/>
    <w:rsid w:val="000A145F"/>
    <w:rsid w:val="000A4040"/>
    <w:rsid w:val="000A6F8B"/>
    <w:rsid w:val="000B1108"/>
    <w:rsid w:val="000B2060"/>
    <w:rsid w:val="000B20AF"/>
    <w:rsid w:val="000B318E"/>
    <w:rsid w:val="000B51D3"/>
    <w:rsid w:val="000B554A"/>
    <w:rsid w:val="000B68CF"/>
    <w:rsid w:val="000B69E9"/>
    <w:rsid w:val="000B7B44"/>
    <w:rsid w:val="000C041C"/>
    <w:rsid w:val="000C0AC9"/>
    <w:rsid w:val="000C239A"/>
    <w:rsid w:val="000C2461"/>
    <w:rsid w:val="000C2787"/>
    <w:rsid w:val="000C3BFB"/>
    <w:rsid w:val="000C4193"/>
    <w:rsid w:val="000C42E8"/>
    <w:rsid w:val="000C4551"/>
    <w:rsid w:val="000C4FA1"/>
    <w:rsid w:val="000C66D1"/>
    <w:rsid w:val="000D12D3"/>
    <w:rsid w:val="000D18B7"/>
    <w:rsid w:val="000D1EFF"/>
    <w:rsid w:val="000D4C0B"/>
    <w:rsid w:val="000E2171"/>
    <w:rsid w:val="000E2487"/>
    <w:rsid w:val="000E2CE6"/>
    <w:rsid w:val="000E4570"/>
    <w:rsid w:val="000E46AA"/>
    <w:rsid w:val="000E4A32"/>
    <w:rsid w:val="000E666E"/>
    <w:rsid w:val="000F2F9C"/>
    <w:rsid w:val="000F4C93"/>
    <w:rsid w:val="00101713"/>
    <w:rsid w:val="00101ADF"/>
    <w:rsid w:val="001033CB"/>
    <w:rsid w:val="00103504"/>
    <w:rsid w:val="00103706"/>
    <w:rsid w:val="001043E5"/>
    <w:rsid w:val="00106474"/>
    <w:rsid w:val="00107AA3"/>
    <w:rsid w:val="00110985"/>
    <w:rsid w:val="00114532"/>
    <w:rsid w:val="00114548"/>
    <w:rsid w:val="00115E6A"/>
    <w:rsid w:val="00116C75"/>
    <w:rsid w:val="001201B5"/>
    <w:rsid w:val="001201D1"/>
    <w:rsid w:val="00121507"/>
    <w:rsid w:val="00123596"/>
    <w:rsid w:val="001236DC"/>
    <w:rsid w:val="00123CE0"/>
    <w:rsid w:val="00124E70"/>
    <w:rsid w:val="00125230"/>
    <w:rsid w:val="001257CC"/>
    <w:rsid w:val="0012783F"/>
    <w:rsid w:val="00127CD0"/>
    <w:rsid w:val="00127D59"/>
    <w:rsid w:val="00127D66"/>
    <w:rsid w:val="001301FD"/>
    <w:rsid w:val="001305CA"/>
    <w:rsid w:val="0013102B"/>
    <w:rsid w:val="00131103"/>
    <w:rsid w:val="00131548"/>
    <w:rsid w:val="00131DAD"/>
    <w:rsid w:val="0013348A"/>
    <w:rsid w:val="00133E47"/>
    <w:rsid w:val="00134150"/>
    <w:rsid w:val="001351FE"/>
    <w:rsid w:val="00135451"/>
    <w:rsid w:val="00135FD5"/>
    <w:rsid w:val="0013623D"/>
    <w:rsid w:val="001366DC"/>
    <w:rsid w:val="00136DEA"/>
    <w:rsid w:val="00137154"/>
    <w:rsid w:val="00140056"/>
    <w:rsid w:val="00141293"/>
    <w:rsid w:val="001413CE"/>
    <w:rsid w:val="00142FB4"/>
    <w:rsid w:val="001435EF"/>
    <w:rsid w:val="00143867"/>
    <w:rsid w:val="001440DA"/>
    <w:rsid w:val="00147882"/>
    <w:rsid w:val="00155444"/>
    <w:rsid w:val="00155C9C"/>
    <w:rsid w:val="00155CA2"/>
    <w:rsid w:val="001600A8"/>
    <w:rsid w:val="00160D85"/>
    <w:rsid w:val="00160E88"/>
    <w:rsid w:val="00162322"/>
    <w:rsid w:val="0016772C"/>
    <w:rsid w:val="00171ACD"/>
    <w:rsid w:val="00172FFE"/>
    <w:rsid w:val="00180AD9"/>
    <w:rsid w:val="00181B19"/>
    <w:rsid w:val="0018237C"/>
    <w:rsid w:val="0018256F"/>
    <w:rsid w:val="00184AC6"/>
    <w:rsid w:val="00185D28"/>
    <w:rsid w:val="00187017"/>
    <w:rsid w:val="00190BBD"/>
    <w:rsid w:val="00191E20"/>
    <w:rsid w:val="00192957"/>
    <w:rsid w:val="00193DBC"/>
    <w:rsid w:val="00194834"/>
    <w:rsid w:val="001966DC"/>
    <w:rsid w:val="0019681C"/>
    <w:rsid w:val="001A20B8"/>
    <w:rsid w:val="001A2415"/>
    <w:rsid w:val="001A286C"/>
    <w:rsid w:val="001A340C"/>
    <w:rsid w:val="001A3A42"/>
    <w:rsid w:val="001A3DE1"/>
    <w:rsid w:val="001A57BF"/>
    <w:rsid w:val="001A5C5E"/>
    <w:rsid w:val="001A6C36"/>
    <w:rsid w:val="001A7172"/>
    <w:rsid w:val="001A768D"/>
    <w:rsid w:val="001A7DED"/>
    <w:rsid w:val="001B01B7"/>
    <w:rsid w:val="001B0A2C"/>
    <w:rsid w:val="001B1131"/>
    <w:rsid w:val="001B1BA9"/>
    <w:rsid w:val="001B2EC9"/>
    <w:rsid w:val="001B331D"/>
    <w:rsid w:val="001B406E"/>
    <w:rsid w:val="001B4CB7"/>
    <w:rsid w:val="001B55FC"/>
    <w:rsid w:val="001B6108"/>
    <w:rsid w:val="001B6874"/>
    <w:rsid w:val="001B77B2"/>
    <w:rsid w:val="001C1190"/>
    <w:rsid w:val="001C16AB"/>
    <w:rsid w:val="001C20BD"/>
    <w:rsid w:val="001C37F5"/>
    <w:rsid w:val="001C4203"/>
    <w:rsid w:val="001C5B8D"/>
    <w:rsid w:val="001C655C"/>
    <w:rsid w:val="001C66B0"/>
    <w:rsid w:val="001C6BC3"/>
    <w:rsid w:val="001C6ED4"/>
    <w:rsid w:val="001D0C27"/>
    <w:rsid w:val="001D2E3D"/>
    <w:rsid w:val="001D4073"/>
    <w:rsid w:val="001D5206"/>
    <w:rsid w:val="001D528F"/>
    <w:rsid w:val="001E1901"/>
    <w:rsid w:val="001E2533"/>
    <w:rsid w:val="001E4705"/>
    <w:rsid w:val="001E4ADB"/>
    <w:rsid w:val="001E5668"/>
    <w:rsid w:val="001E6922"/>
    <w:rsid w:val="001E6C4E"/>
    <w:rsid w:val="001E72EC"/>
    <w:rsid w:val="001E7BD9"/>
    <w:rsid w:val="001F0BD5"/>
    <w:rsid w:val="001F18F3"/>
    <w:rsid w:val="001F1FBC"/>
    <w:rsid w:val="001F2EC8"/>
    <w:rsid w:val="001F3F33"/>
    <w:rsid w:val="001F5A85"/>
    <w:rsid w:val="001F63DC"/>
    <w:rsid w:val="001F7D5D"/>
    <w:rsid w:val="00203B0D"/>
    <w:rsid w:val="0020613C"/>
    <w:rsid w:val="00206339"/>
    <w:rsid w:val="00207A05"/>
    <w:rsid w:val="002107C1"/>
    <w:rsid w:val="00213D38"/>
    <w:rsid w:val="00213DD2"/>
    <w:rsid w:val="00214A4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3748F"/>
    <w:rsid w:val="00240E0D"/>
    <w:rsid w:val="00240FF7"/>
    <w:rsid w:val="00242727"/>
    <w:rsid w:val="0024651D"/>
    <w:rsid w:val="00246C78"/>
    <w:rsid w:val="00247963"/>
    <w:rsid w:val="00252699"/>
    <w:rsid w:val="00252CDC"/>
    <w:rsid w:val="00252D4B"/>
    <w:rsid w:val="002545BB"/>
    <w:rsid w:val="00255E7C"/>
    <w:rsid w:val="0025604E"/>
    <w:rsid w:val="002560AD"/>
    <w:rsid w:val="00256276"/>
    <w:rsid w:val="00256E48"/>
    <w:rsid w:val="00257953"/>
    <w:rsid w:val="002619D0"/>
    <w:rsid w:val="00261C9B"/>
    <w:rsid w:val="00264222"/>
    <w:rsid w:val="0026576F"/>
    <w:rsid w:val="002662AF"/>
    <w:rsid w:val="00266B76"/>
    <w:rsid w:val="00270D72"/>
    <w:rsid w:val="00271E5E"/>
    <w:rsid w:val="00272EDC"/>
    <w:rsid w:val="002768C4"/>
    <w:rsid w:val="00277942"/>
    <w:rsid w:val="00277C71"/>
    <w:rsid w:val="00280FCB"/>
    <w:rsid w:val="0028232A"/>
    <w:rsid w:val="0028435B"/>
    <w:rsid w:val="00285D93"/>
    <w:rsid w:val="00286103"/>
    <w:rsid w:val="002877C5"/>
    <w:rsid w:val="00291F94"/>
    <w:rsid w:val="00292CD6"/>
    <w:rsid w:val="00293BF1"/>
    <w:rsid w:val="00297DC6"/>
    <w:rsid w:val="002A1844"/>
    <w:rsid w:val="002A434B"/>
    <w:rsid w:val="002A5218"/>
    <w:rsid w:val="002A79D6"/>
    <w:rsid w:val="002B17B3"/>
    <w:rsid w:val="002B2048"/>
    <w:rsid w:val="002B2325"/>
    <w:rsid w:val="002B372A"/>
    <w:rsid w:val="002B40FB"/>
    <w:rsid w:val="002B44E5"/>
    <w:rsid w:val="002B4B2E"/>
    <w:rsid w:val="002B5FFA"/>
    <w:rsid w:val="002B6860"/>
    <w:rsid w:val="002B69FA"/>
    <w:rsid w:val="002B6C32"/>
    <w:rsid w:val="002B70EC"/>
    <w:rsid w:val="002C0112"/>
    <w:rsid w:val="002C0F5C"/>
    <w:rsid w:val="002C1691"/>
    <w:rsid w:val="002C1C01"/>
    <w:rsid w:val="002C330C"/>
    <w:rsid w:val="002C70F2"/>
    <w:rsid w:val="002D07A1"/>
    <w:rsid w:val="002D1487"/>
    <w:rsid w:val="002D1C7A"/>
    <w:rsid w:val="002D30F8"/>
    <w:rsid w:val="002D440D"/>
    <w:rsid w:val="002D690B"/>
    <w:rsid w:val="002D7077"/>
    <w:rsid w:val="002D74A8"/>
    <w:rsid w:val="002E06E6"/>
    <w:rsid w:val="002E216C"/>
    <w:rsid w:val="002E2BA7"/>
    <w:rsid w:val="002E2E80"/>
    <w:rsid w:val="002E3FA5"/>
    <w:rsid w:val="002E59B9"/>
    <w:rsid w:val="002E7D6A"/>
    <w:rsid w:val="002F0D24"/>
    <w:rsid w:val="002F1352"/>
    <w:rsid w:val="002F2F35"/>
    <w:rsid w:val="002F3106"/>
    <w:rsid w:val="002F341F"/>
    <w:rsid w:val="002F4C3E"/>
    <w:rsid w:val="002F679B"/>
    <w:rsid w:val="003007BB"/>
    <w:rsid w:val="00300EF9"/>
    <w:rsid w:val="0030298F"/>
    <w:rsid w:val="00303D89"/>
    <w:rsid w:val="00304C4A"/>
    <w:rsid w:val="003078EE"/>
    <w:rsid w:val="0031001F"/>
    <w:rsid w:val="00311374"/>
    <w:rsid w:val="0031329E"/>
    <w:rsid w:val="003149AE"/>
    <w:rsid w:val="00315ADB"/>
    <w:rsid w:val="00316C15"/>
    <w:rsid w:val="00317DD5"/>
    <w:rsid w:val="00317F04"/>
    <w:rsid w:val="00320750"/>
    <w:rsid w:val="00323611"/>
    <w:rsid w:val="00324BCF"/>
    <w:rsid w:val="003252BB"/>
    <w:rsid w:val="00325583"/>
    <w:rsid w:val="00326D8D"/>
    <w:rsid w:val="00331474"/>
    <w:rsid w:val="003314BF"/>
    <w:rsid w:val="0033270A"/>
    <w:rsid w:val="00332D0E"/>
    <w:rsid w:val="00332D85"/>
    <w:rsid w:val="00334FDB"/>
    <w:rsid w:val="00335B2D"/>
    <w:rsid w:val="00335C97"/>
    <w:rsid w:val="00340904"/>
    <w:rsid w:val="0034157D"/>
    <w:rsid w:val="00341931"/>
    <w:rsid w:val="00342744"/>
    <w:rsid w:val="00343269"/>
    <w:rsid w:val="003434A0"/>
    <w:rsid w:val="0034405D"/>
    <w:rsid w:val="00344529"/>
    <w:rsid w:val="00344B14"/>
    <w:rsid w:val="00345A4B"/>
    <w:rsid w:val="00345EE2"/>
    <w:rsid w:val="00353395"/>
    <w:rsid w:val="003541DD"/>
    <w:rsid w:val="003556DD"/>
    <w:rsid w:val="00355CC4"/>
    <w:rsid w:val="003601E0"/>
    <w:rsid w:val="00361384"/>
    <w:rsid w:val="00361CFA"/>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24E9"/>
    <w:rsid w:val="003842E4"/>
    <w:rsid w:val="00384341"/>
    <w:rsid w:val="00384B13"/>
    <w:rsid w:val="00386A7E"/>
    <w:rsid w:val="003870DD"/>
    <w:rsid w:val="00394072"/>
    <w:rsid w:val="00394BA8"/>
    <w:rsid w:val="00395200"/>
    <w:rsid w:val="0039662F"/>
    <w:rsid w:val="003A367C"/>
    <w:rsid w:val="003A3733"/>
    <w:rsid w:val="003A4888"/>
    <w:rsid w:val="003A50EF"/>
    <w:rsid w:val="003A6BF1"/>
    <w:rsid w:val="003B0549"/>
    <w:rsid w:val="003B2103"/>
    <w:rsid w:val="003B25FA"/>
    <w:rsid w:val="003B2EF5"/>
    <w:rsid w:val="003B2FBC"/>
    <w:rsid w:val="003B445D"/>
    <w:rsid w:val="003B4EA9"/>
    <w:rsid w:val="003B5885"/>
    <w:rsid w:val="003B66E5"/>
    <w:rsid w:val="003B6D5E"/>
    <w:rsid w:val="003C01F9"/>
    <w:rsid w:val="003C0F90"/>
    <w:rsid w:val="003C1DE6"/>
    <w:rsid w:val="003C1E30"/>
    <w:rsid w:val="003C3D6B"/>
    <w:rsid w:val="003C42AB"/>
    <w:rsid w:val="003C50C1"/>
    <w:rsid w:val="003C50D3"/>
    <w:rsid w:val="003C7DB4"/>
    <w:rsid w:val="003C7F26"/>
    <w:rsid w:val="003D19E2"/>
    <w:rsid w:val="003D2419"/>
    <w:rsid w:val="003D59A0"/>
    <w:rsid w:val="003E06D2"/>
    <w:rsid w:val="003E0C06"/>
    <w:rsid w:val="003E162D"/>
    <w:rsid w:val="003E17DD"/>
    <w:rsid w:val="003E1D03"/>
    <w:rsid w:val="003E31B8"/>
    <w:rsid w:val="003E566D"/>
    <w:rsid w:val="003E745A"/>
    <w:rsid w:val="003E7D05"/>
    <w:rsid w:val="003F0415"/>
    <w:rsid w:val="003F1464"/>
    <w:rsid w:val="003F4F19"/>
    <w:rsid w:val="00401A9C"/>
    <w:rsid w:val="004030DD"/>
    <w:rsid w:val="004045F8"/>
    <w:rsid w:val="00405A8B"/>
    <w:rsid w:val="004063B2"/>
    <w:rsid w:val="00406ECB"/>
    <w:rsid w:val="0040759F"/>
    <w:rsid w:val="00407B03"/>
    <w:rsid w:val="00407BD9"/>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3A5"/>
    <w:rsid w:val="00424F01"/>
    <w:rsid w:val="00424FD5"/>
    <w:rsid w:val="00426904"/>
    <w:rsid w:val="00430428"/>
    <w:rsid w:val="004304C4"/>
    <w:rsid w:val="00430C1F"/>
    <w:rsid w:val="00432AA3"/>
    <w:rsid w:val="004338B1"/>
    <w:rsid w:val="004349B1"/>
    <w:rsid w:val="00434D26"/>
    <w:rsid w:val="00435981"/>
    <w:rsid w:val="00435D77"/>
    <w:rsid w:val="0043633D"/>
    <w:rsid w:val="004372FE"/>
    <w:rsid w:val="00440AE5"/>
    <w:rsid w:val="004411C3"/>
    <w:rsid w:val="00441411"/>
    <w:rsid w:val="0044272A"/>
    <w:rsid w:val="00442ABA"/>
    <w:rsid w:val="00444C97"/>
    <w:rsid w:val="00445E35"/>
    <w:rsid w:val="00447BFB"/>
    <w:rsid w:val="00447CDE"/>
    <w:rsid w:val="00451355"/>
    <w:rsid w:val="0045165E"/>
    <w:rsid w:val="00452915"/>
    <w:rsid w:val="00455802"/>
    <w:rsid w:val="00455AA5"/>
    <w:rsid w:val="00455BD3"/>
    <w:rsid w:val="00455C89"/>
    <w:rsid w:val="00460FC5"/>
    <w:rsid w:val="00462C50"/>
    <w:rsid w:val="004669C3"/>
    <w:rsid w:val="00467BE9"/>
    <w:rsid w:val="00471810"/>
    <w:rsid w:val="00472A82"/>
    <w:rsid w:val="0047444C"/>
    <w:rsid w:val="00474A78"/>
    <w:rsid w:val="004751A1"/>
    <w:rsid w:val="004752EA"/>
    <w:rsid w:val="0047779F"/>
    <w:rsid w:val="00480FCD"/>
    <w:rsid w:val="0048215F"/>
    <w:rsid w:val="00482F56"/>
    <w:rsid w:val="00485534"/>
    <w:rsid w:val="00486812"/>
    <w:rsid w:val="0049084B"/>
    <w:rsid w:val="004914E1"/>
    <w:rsid w:val="0049188E"/>
    <w:rsid w:val="00491BC9"/>
    <w:rsid w:val="00491CD8"/>
    <w:rsid w:val="00493988"/>
    <w:rsid w:val="00493DBB"/>
    <w:rsid w:val="004942FC"/>
    <w:rsid w:val="00497B13"/>
    <w:rsid w:val="004A3BAB"/>
    <w:rsid w:val="004A5282"/>
    <w:rsid w:val="004A7953"/>
    <w:rsid w:val="004B04AD"/>
    <w:rsid w:val="004B0AE2"/>
    <w:rsid w:val="004B1730"/>
    <w:rsid w:val="004B47F8"/>
    <w:rsid w:val="004B5FF7"/>
    <w:rsid w:val="004B6B84"/>
    <w:rsid w:val="004B7656"/>
    <w:rsid w:val="004C13B7"/>
    <w:rsid w:val="004C1E14"/>
    <w:rsid w:val="004C276F"/>
    <w:rsid w:val="004C2A25"/>
    <w:rsid w:val="004C36D6"/>
    <w:rsid w:val="004C417D"/>
    <w:rsid w:val="004C4A2C"/>
    <w:rsid w:val="004C6146"/>
    <w:rsid w:val="004D04A4"/>
    <w:rsid w:val="004D0659"/>
    <w:rsid w:val="004D127F"/>
    <w:rsid w:val="004D3261"/>
    <w:rsid w:val="004D3566"/>
    <w:rsid w:val="004D4008"/>
    <w:rsid w:val="004D5A5D"/>
    <w:rsid w:val="004D5B78"/>
    <w:rsid w:val="004D5F45"/>
    <w:rsid w:val="004E08E4"/>
    <w:rsid w:val="004E1BF9"/>
    <w:rsid w:val="004E21AA"/>
    <w:rsid w:val="004E242D"/>
    <w:rsid w:val="004E33DD"/>
    <w:rsid w:val="004E4F80"/>
    <w:rsid w:val="004E5125"/>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4F78AB"/>
    <w:rsid w:val="005006C1"/>
    <w:rsid w:val="00502B4A"/>
    <w:rsid w:val="0050430A"/>
    <w:rsid w:val="00504B33"/>
    <w:rsid w:val="00504BEB"/>
    <w:rsid w:val="005062CA"/>
    <w:rsid w:val="005117EA"/>
    <w:rsid w:val="005126A9"/>
    <w:rsid w:val="005130C0"/>
    <w:rsid w:val="005139BA"/>
    <w:rsid w:val="0051693F"/>
    <w:rsid w:val="00517AC8"/>
    <w:rsid w:val="005200CC"/>
    <w:rsid w:val="005202FB"/>
    <w:rsid w:val="0052113C"/>
    <w:rsid w:val="005214A1"/>
    <w:rsid w:val="00525378"/>
    <w:rsid w:val="00525FA4"/>
    <w:rsid w:val="005268F9"/>
    <w:rsid w:val="0053055B"/>
    <w:rsid w:val="00531791"/>
    <w:rsid w:val="00532456"/>
    <w:rsid w:val="0053252F"/>
    <w:rsid w:val="00534CB8"/>
    <w:rsid w:val="005351E6"/>
    <w:rsid w:val="005371CD"/>
    <w:rsid w:val="00542265"/>
    <w:rsid w:val="005424C7"/>
    <w:rsid w:val="005424E4"/>
    <w:rsid w:val="00542F5D"/>
    <w:rsid w:val="00543BA7"/>
    <w:rsid w:val="00543C63"/>
    <w:rsid w:val="0054515C"/>
    <w:rsid w:val="0054622C"/>
    <w:rsid w:val="00546FF2"/>
    <w:rsid w:val="00547A38"/>
    <w:rsid w:val="00551911"/>
    <w:rsid w:val="00553182"/>
    <w:rsid w:val="005532D6"/>
    <w:rsid w:val="00553813"/>
    <w:rsid w:val="0055402F"/>
    <w:rsid w:val="00555EF3"/>
    <w:rsid w:val="00556DC8"/>
    <w:rsid w:val="00557E0F"/>
    <w:rsid w:val="0056147C"/>
    <w:rsid w:val="00561A2E"/>
    <w:rsid w:val="00562BE2"/>
    <w:rsid w:val="00562D1C"/>
    <w:rsid w:val="00563304"/>
    <w:rsid w:val="00564B7F"/>
    <w:rsid w:val="005654AD"/>
    <w:rsid w:val="005663D7"/>
    <w:rsid w:val="00573EF5"/>
    <w:rsid w:val="00575317"/>
    <w:rsid w:val="0057574A"/>
    <w:rsid w:val="00575875"/>
    <w:rsid w:val="00575C59"/>
    <w:rsid w:val="0057675C"/>
    <w:rsid w:val="005767A5"/>
    <w:rsid w:val="005774B9"/>
    <w:rsid w:val="005810CF"/>
    <w:rsid w:val="00584FAA"/>
    <w:rsid w:val="0058508F"/>
    <w:rsid w:val="00586472"/>
    <w:rsid w:val="00590266"/>
    <w:rsid w:val="005914B3"/>
    <w:rsid w:val="0059156F"/>
    <w:rsid w:val="005915CC"/>
    <w:rsid w:val="00591CEC"/>
    <w:rsid w:val="0059221F"/>
    <w:rsid w:val="00592286"/>
    <w:rsid w:val="0059347B"/>
    <w:rsid w:val="005952A7"/>
    <w:rsid w:val="0059689C"/>
    <w:rsid w:val="0059696F"/>
    <w:rsid w:val="00597098"/>
    <w:rsid w:val="005A0B62"/>
    <w:rsid w:val="005A357F"/>
    <w:rsid w:val="005A3E17"/>
    <w:rsid w:val="005A40A2"/>
    <w:rsid w:val="005A4A04"/>
    <w:rsid w:val="005B06EB"/>
    <w:rsid w:val="005B0E48"/>
    <w:rsid w:val="005B1897"/>
    <w:rsid w:val="005B1CB2"/>
    <w:rsid w:val="005B1DCD"/>
    <w:rsid w:val="005B2CBB"/>
    <w:rsid w:val="005B34A2"/>
    <w:rsid w:val="005B3C92"/>
    <w:rsid w:val="005B61E6"/>
    <w:rsid w:val="005B767B"/>
    <w:rsid w:val="005B7CAD"/>
    <w:rsid w:val="005C3BC5"/>
    <w:rsid w:val="005C52D4"/>
    <w:rsid w:val="005C54FE"/>
    <w:rsid w:val="005C691D"/>
    <w:rsid w:val="005D1937"/>
    <w:rsid w:val="005D1DC2"/>
    <w:rsid w:val="005D2427"/>
    <w:rsid w:val="005D5DC7"/>
    <w:rsid w:val="005D6699"/>
    <w:rsid w:val="005D70B0"/>
    <w:rsid w:val="005E00E0"/>
    <w:rsid w:val="005E1365"/>
    <w:rsid w:val="005E1473"/>
    <w:rsid w:val="005E147E"/>
    <w:rsid w:val="005E2AA2"/>
    <w:rsid w:val="005E5319"/>
    <w:rsid w:val="005E59BD"/>
    <w:rsid w:val="005E5C7E"/>
    <w:rsid w:val="005E7C82"/>
    <w:rsid w:val="005F0F4D"/>
    <w:rsid w:val="005F1F3D"/>
    <w:rsid w:val="005F6524"/>
    <w:rsid w:val="005F7816"/>
    <w:rsid w:val="006005CE"/>
    <w:rsid w:val="00601B39"/>
    <w:rsid w:val="00601BD9"/>
    <w:rsid w:val="00602115"/>
    <w:rsid w:val="00602299"/>
    <w:rsid w:val="00603F42"/>
    <w:rsid w:val="00604B77"/>
    <w:rsid w:val="00604C9D"/>
    <w:rsid w:val="00605894"/>
    <w:rsid w:val="0060666E"/>
    <w:rsid w:val="00610586"/>
    <w:rsid w:val="00611308"/>
    <w:rsid w:val="00612E57"/>
    <w:rsid w:val="0061376F"/>
    <w:rsid w:val="006144F6"/>
    <w:rsid w:val="00614C9D"/>
    <w:rsid w:val="00616A1B"/>
    <w:rsid w:val="00623292"/>
    <w:rsid w:val="006233B7"/>
    <w:rsid w:val="00623727"/>
    <w:rsid w:val="006239E7"/>
    <w:rsid w:val="00623DC9"/>
    <w:rsid w:val="006252D5"/>
    <w:rsid w:val="00625D68"/>
    <w:rsid w:val="00626D4D"/>
    <w:rsid w:val="006309C8"/>
    <w:rsid w:val="006311C7"/>
    <w:rsid w:val="006315F3"/>
    <w:rsid w:val="00631700"/>
    <w:rsid w:val="00631A15"/>
    <w:rsid w:val="00632482"/>
    <w:rsid w:val="0063295E"/>
    <w:rsid w:val="00633950"/>
    <w:rsid w:val="00633D51"/>
    <w:rsid w:val="006342CA"/>
    <w:rsid w:val="006346AC"/>
    <w:rsid w:val="00634D17"/>
    <w:rsid w:val="0063586A"/>
    <w:rsid w:val="00635F3C"/>
    <w:rsid w:val="00636342"/>
    <w:rsid w:val="00637B68"/>
    <w:rsid w:val="0064023A"/>
    <w:rsid w:val="006409F5"/>
    <w:rsid w:val="0064128D"/>
    <w:rsid w:val="00641656"/>
    <w:rsid w:val="00641735"/>
    <w:rsid w:val="00641DA1"/>
    <w:rsid w:val="0064408E"/>
    <w:rsid w:val="00644FEA"/>
    <w:rsid w:val="00646AD4"/>
    <w:rsid w:val="006511A7"/>
    <w:rsid w:val="0065251D"/>
    <w:rsid w:val="00652B10"/>
    <w:rsid w:val="00654F6F"/>
    <w:rsid w:val="00656121"/>
    <w:rsid w:val="0066189D"/>
    <w:rsid w:val="00661A4F"/>
    <w:rsid w:val="00662773"/>
    <w:rsid w:val="00662D88"/>
    <w:rsid w:val="00667110"/>
    <w:rsid w:val="0066753A"/>
    <w:rsid w:val="00667584"/>
    <w:rsid w:val="00671631"/>
    <w:rsid w:val="006718FD"/>
    <w:rsid w:val="00671B22"/>
    <w:rsid w:val="00674D79"/>
    <w:rsid w:val="00675933"/>
    <w:rsid w:val="0067596F"/>
    <w:rsid w:val="00675D64"/>
    <w:rsid w:val="00677470"/>
    <w:rsid w:val="00677A84"/>
    <w:rsid w:val="00680D9A"/>
    <w:rsid w:val="00682BA1"/>
    <w:rsid w:val="00684AF8"/>
    <w:rsid w:val="00684DED"/>
    <w:rsid w:val="006853E1"/>
    <w:rsid w:val="00685603"/>
    <w:rsid w:val="00685F75"/>
    <w:rsid w:val="006864B6"/>
    <w:rsid w:val="00686FC7"/>
    <w:rsid w:val="00690EC1"/>
    <w:rsid w:val="006962BB"/>
    <w:rsid w:val="0069663F"/>
    <w:rsid w:val="00697034"/>
    <w:rsid w:val="00697AE4"/>
    <w:rsid w:val="006A133A"/>
    <w:rsid w:val="006A1A00"/>
    <w:rsid w:val="006A2BB5"/>
    <w:rsid w:val="006A302A"/>
    <w:rsid w:val="006A3954"/>
    <w:rsid w:val="006A3ABD"/>
    <w:rsid w:val="006A65B1"/>
    <w:rsid w:val="006A6F13"/>
    <w:rsid w:val="006B085A"/>
    <w:rsid w:val="006B1E82"/>
    <w:rsid w:val="006B5B76"/>
    <w:rsid w:val="006B6312"/>
    <w:rsid w:val="006B78F4"/>
    <w:rsid w:val="006B7E2A"/>
    <w:rsid w:val="006C1D7D"/>
    <w:rsid w:val="006C3066"/>
    <w:rsid w:val="006C4105"/>
    <w:rsid w:val="006C498A"/>
    <w:rsid w:val="006C5100"/>
    <w:rsid w:val="006D0A38"/>
    <w:rsid w:val="006D14E3"/>
    <w:rsid w:val="006D2484"/>
    <w:rsid w:val="006D2734"/>
    <w:rsid w:val="006D35EB"/>
    <w:rsid w:val="006D46BD"/>
    <w:rsid w:val="006D4A0A"/>
    <w:rsid w:val="006D4F42"/>
    <w:rsid w:val="006D5F7A"/>
    <w:rsid w:val="006D6738"/>
    <w:rsid w:val="006F0141"/>
    <w:rsid w:val="006F03B0"/>
    <w:rsid w:val="006F063F"/>
    <w:rsid w:val="006F06F0"/>
    <w:rsid w:val="006F17D2"/>
    <w:rsid w:val="006F1B22"/>
    <w:rsid w:val="006F3537"/>
    <w:rsid w:val="006F4619"/>
    <w:rsid w:val="006F6225"/>
    <w:rsid w:val="006F7D36"/>
    <w:rsid w:val="007069FB"/>
    <w:rsid w:val="00706E00"/>
    <w:rsid w:val="007116C9"/>
    <w:rsid w:val="00711AFB"/>
    <w:rsid w:val="00712776"/>
    <w:rsid w:val="007138FB"/>
    <w:rsid w:val="007141CE"/>
    <w:rsid w:val="007169BB"/>
    <w:rsid w:val="0072062F"/>
    <w:rsid w:val="0072132B"/>
    <w:rsid w:val="007232AE"/>
    <w:rsid w:val="0072476C"/>
    <w:rsid w:val="00724B81"/>
    <w:rsid w:val="00724F9B"/>
    <w:rsid w:val="007273C6"/>
    <w:rsid w:val="00730910"/>
    <w:rsid w:val="00730BD2"/>
    <w:rsid w:val="00732759"/>
    <w:rsid w:val="00732A67"/>
    <w:rsid w:val="00732AE5"/>
    <w:rsid w:val="00734F07"/>
    <w:rsid w:val="007410B8"/>
    <w:rsid w:val="007425A2"/>
    <w:rsid w:val="007435FB"/>
    <w:rsid w:val="00744AD7"/>
    <w:rsid w:val="00745104"/>
    <w:rsid w:val="00747868"/>
    <w:rsid w:val="007520B9"/>
    <w:rsid w:val="007520CF"/>
    <w:rsid w:val="007533BD"/>
    <w:rsid w:val="00755551"/>
    <w:rsid w:val="00755E22"/>
    <w:rsid w:val="0075653C"/>
    <w:rsid w:val="00756C83"/>
    <w:rsid w:val="007576FC"/>
    <w:rsid w:val="00757C96"/>
    <w:rsid w:val="0076034A"/>
    <w:rsid w:val="00761B9D"/>
    <w:rsid w:val="00762D26"/>
    <w:rsid w:val="00763057"/>
    <w:rsid w:val="00763D09"/>
    <w:rsid w:val="0076400B"/>
    <w:rsid w:val="00764AD1"/>
    <w:rsid w:val="00765F06"/>
    <w:rsid w:val="00767630"/>
    <w:rsid w:val="007710B5"/>
    <w:rsid w:val="00777955"/>
    <w:rsid w:val="00777E31"/>
    <w:rsid w:val="0078191E"/>
    <w:rsid w:val="00783BC2"/>
    <w:rsid w:val="0078420B"/>
    <w:rsid w:val="00787FAA"/>
    <w:rsid w:val="00790B40"/>
    <w:rsid w:val="0079233E"/>
    <w:rsid w:val="00792BBB"/>
    <w:rsid w:val="00792EFC"/>
    <w:rsid w:val="0079511B"/>
    <w:rsid w:val="00795A85"/>
    <w:rsid w:val="00795D56"/>
    <w:rsid w:val="00796AA5"/>
    <w:rsid w:val="007A0D24"/>
    <w:rsid w:val="007A30F0"/>
    <w:rsid w:val="007A3639"/>
    <w:rsid w:val="007A3DA4"/>
    <w:rsid w:val="007A43ED"/>
    <w:rsid w:val="007A57A1"/>
    <w:rsid w:val="007A5A53"/>
    <w:rsid w:val="007A60F2"/>
    <w:rsid w:val="007A7498"/>
    <w:rsid w:val="007A7984"/>
    <w:rsid w:val="007A7C8B"/>
    <w:rsid w:val="007B09FF"/>
    <w:rsid w:val="007B1E98"/>
    <w:rsid w:val="007B2BF1"/>
    <w:rsid w:val="007B31EF"/>
    <w:rsid w:val="007B35C2"/>
    <w:rsid w:val="007B6B6D"/>
    <w:rsid w:val="007C16F0"/>
    <w:rsid w:val="007C2157"/>
    <w:rsid w:val="007C233A"/>
    <w:rsid w:val="007C2FBE"/>
    <w:rsid w:val="007C3069"/>
    <w:rsid w:val="007C4F12"/>
    <w:rsid w:val="007C59D5"/>
    <w:rsid w:val="007D00EE"/>
    <w:rsid w:val="007D1366"/>
    <w:rsid w:val="007D3AA8"/>
    <w:rsid w:val="007D426C"/>
    <w:rsid w:val="007D5CDD"/>
    <w:rsid w:val="007D5CE2"/>
    <w:rsid w:val="007D60AC"/>
    <w:rsid w:val="007D6A5E"/>
    <w:rsid w:val="007E0B8C"/>
    <w:rsid w:val="007E1E94"/>
    <w:rsid w:val="007E4169"/>
    <w:rsid w:val="007E4877"/>
    <w:rsid w:val="007E67C6"/>
    <w:rsid w:val="007E681F"/>
    <w:rsid w:val="007F215E"/>
    <w:rsid w:val="007F3D6F"/>
    <w:rsid w:val="007F78AE"/>
    <w:rsid w:val="007F7BBB"/>
    <w:rsid w:val="00801C48"/>
    <w:rsid w:val="0080374A"/>
    <w:rsid w:val="00804DDE"/>
    <w:rsid w:val="00804F96"/>
    <w:rsid w:val="0080627A"/>
    <w:rsid w:val="00806AB3"/>
    <w:rsid w:val="00806C3D"/>
    <w:rsid w:val="00807236"/>
    <w:rsid w:val="00810793"/>
    <w:rsid w:val="00811240"/>
    <w:rsid w:val="00811539"/>
    <w:rsid w:val="008115D4"/>
    <w:rsid w:val="0081179E"/>
    <w:rsid w:val="00811F2D"/>
    <w:rsid w:val="008139FB"/>
    <w:rsid w:val="00814C2C"/>
    <w:rsid w:val="00820FE3"/>
    <w:rsid w:val="0082296A"/>
    <w:rsid w:val="008267F4"/>
    <w:rsid w:val="00827301"/>
    <w:rsid w:val="00827677"/>
    <w:rsid w:val="008301BA"/>
    <w:rsid w:val="0083181A"/>
    <w:rsid w:val="00831B36"/>
    <w:rsid w:val="00837730"/>
    <w:rsid w:val="00841C1F"/>
    <w:rsid w:val="0084443F"/>
    <w:rsid w:val="008450F6"/>
    <w:rsid w:val="008469DE"/>
    <w:rsid w:val="00846A05"/>
    <w:rsid w:val="008519DC"/>
    <w:rsid w:val="00852335"/>
    <w:rsid w:val="0085309B"/>
    <w:rsid w:val="008562C4"/>
    <w:rsid w:val="00857686"/>
    <w:rsid w:val="00857EAF"/>
    <w:rsid w:val="00857FAE"/>
    <w:rsid w:val="00861419"/>
    <w:rsid w:val="00862632"/>
    <w:rsid w:val="008654D3"/>
    <w:rsid w:val="00867574"/>
    <w:rsid w:val="00867C71"/>
    <w:rsid w:val="00870D68"/>
    <w:rsid w:val="00871519"/>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A5BB0"/>
    <w:rsid w:val="008B1653"/>
    <w:rsid w:val="008B1B78"/>
    <w:rsid w:val="008B3670"/>
    <w:rsid w:val="008B4D54"/>
    <w:rsid w:val="008C17AB"/>
    <w:rsid w:val="008C205E"/>
    <w:rsid w:val="008C2F25"/>
    <w:rsid w:val="008C4256"/>
    <w:rsid w:val="008C42F9"/>
    <w:rsid w:val="008C4BE7"/>
    <w:rsid w:val="008C5DEE"/>
    <w:rsid w:val="008C6D0D"/>
    <w:rsid w:val="008C7531"/>
    <w:rsid w:val="008D26E8"/>
    <w:rsid w:val="008D331A"/>
    <w:rsid w:val="008D42F6"/>
    <w:rsid w:val="008D6C02"/>
    <w:rsid w:val="008D76E3"/>
    <w:rsid w:val="008E00BF"/>
    <w:rsid w:val="008E0420"/>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64C9"/>
    <w:rsid w:val="00907256"/>
    <w:rsid w:val="009077A9"/>
    <w:rsid w:val="009105CF"/>
    <w:rsid w:val="00911414"/>
    <w:rsid w:val="00912F95"/>
    <w:rsid w:val="00912FB7"/>
    <w:rsid w:val="00914DBA"/>
    <w:rsid w:val="00915FA5"/>
    <w:rsid w:val="0092086A"/>
    <w:rsid w:val="00921D16"/>
    <w:rsid w:val="009231D9"/>
    <w:rsid w:val="009260A9"/>
    <w:rsid w:val="0092659B"/>
    <w:rsid w:val="00926BCC"/>
    <w:rsid w:val="00926D90"/>
    <w:rsid w:val="00927B1A"/>
    <w:rsid w:val="00930838"/>
    <w:rsid w:val="00932756"/>
    <w:rsid w:val="00934181"/>
    <w:rsid w:val="0093457F"/>
    <w:rsid w:val="00934A9C"/>
    <w:rsid w:val="0093536F"/>
    <w:rsid w:val="0093747C"/>
    <w:rsid w:val="00940EA0"/>
    <w:rsid w:val="00941160"/>
    <w:rsid w:val="00942B0E"/>
    <w:rsid w:val="009444E6"/>
    <w:rsid w:val="009446ED"/>
    <w:rsid w:val="00944F4C"/>
    <w:rsid w:val="0094524F"/>
    <w:rsid w:val="00946CDB"/>
    <w:rsid w:val="009474B6"/>
    <w:rsid w:val="009476E6"/>
    <w:rsid w:val="009504F8"/>
    <w:rsid w:val="00950887"/>
    <w:rsid w:val="00950B66"/>
    <w:rsid w:val="00952192"/>
    <w:rsid w:val="00952E18"/>
    <w:rsid w:val="0095379E"/>
    <w:rsid w:val="00953F86"/>
    <w:rsid w:val="00954F69"/>
    <w:rsid w:val="0095508A"/>
    <w:rsid w:val="00955F32"/>
    <w:rsid w:val="00955FD8"/>
    <w:rsid w:val="00957549"/>
    <w:rsid w:val="00957DAC"/>
    <w:rsid w:val="009626C5"/>
    <w:rsid w:val="009627E1"/>
    <w:rsid w:val="009641B2"/>
    <w:rsid w:val="00965477"/>
    <w:rsid w:val="00966A5F"/>
    <w:rsid w:val="00966AA0"/>
    <w:rsid w:val="009702FA"/>
    <w:rsid w:val="00971321"/>
    <w:rsid w:val="00971795"/>
    <w:rsid w:val="00971F57"/>
    <w:rsid w:val="009753AF"/>
    <w:rsid w:val="00977280"/>
    <w:rsid w:val="00981061"/>
    <w:rsid w:val="0098246E"/>
    <w:rsid w:val="009843DD"/>
    <w:rsid w:val="00985052"/>
    <w:rsid w:val="00985A16"/>
    <w:rsid w:val="009862D8"/>
    <w:rsid w:val="00987DCD"/>
    <w:rsid w:val="00987F34"/>
    <w:rsid w:val="00991358"/>
    <w:rsid w:val="00992DBE"/>
    <w:rsid w:val="009939AD"/>
    <w:rsid w:val="009942FB"/>
    <w:rsid w:val="00994D9D"/>
    <w:rsid w:val="00994E07"/>
    <w:rsid w:val="00996C17"/>
    <w:rsid w:val="00996C40"/>
    <w:rsid w:val="00997281"/>
    <w:rsid w:val="009972D3"/>
    <w:rsid w:val="009A06A5"/>
    <w:rsid w:val="009A19D3"/>
    <w:rsid w:val="009A1B98"/>
    <w:rsid w:val="009A65B1"/>
    <w:rsid w:val="009A65C5"/>
    <w:rsid w:val="009A7C0D"/>
    <w:rsid w:val="009B3DCF"/>
    <w:rsid w:val="009B4C50"/>
    <w:rsid w:val="009B60A5"/>
    <w:rsid w:val="009B7B82"/>
    <w:rsid w:val="009C1BFC"/>
    <w:rsid w:val="009C2672"/>
    <w:rsid w:val="009C2A64"/>
    <w:rsid w:val="009C2C29"/>
    <w:rsid w:val="009C4C30"/>
    <w:rsid w:val="009C4FA1"/>
    <w:rsid w:val="009C73CC"/>
    <w:rsid w:val="009D007F"/>
    <w:rsid w:val="009D0C95"/>
    <w:rsid w:val="009D10A8"/>
    <w:rsid w:val="009D3AFC"/>
    <w:rsid w:val="009D4466"/>
    <w:rsid w:val="009D493E"/>
    <w:rsid w:val="009D637D"/>
    <w:rsid w:val="009E03B3"/>
    <w:rsid w:val="009E0723"/>
    <w:rsid w:val="009E13D7"/>
    <w:rsid w:val="009E2411"/>
    <w:rsid w:val="009E356D"/>
    <w:rsid w:val="009E378A"/>
    <w:rsid w:val="009E7C44"/>
    <w:rsid w:val="009F07C1"/>
    <w:rsid w:val="009F12AA"/>
    <w:rsid w:val="009F156F"/>
    <w:rsid w:val="009F1ECF"/>
    <w:rsid w:val="009F28CE"/>
    <w:rsid w:val="009F41FE"/>
    <w:rsid w:val="009F483F"/>
    <w:rsid w:val="009F497C"/>
    <w:rsid w:val="009F58BE"/>
    <w:rsid w:val="009F663D"/>
    <w:rsid w:val="009F6DD5"/>
    <w:rsid w:val="009F79CB"/>
    <w:rsid w:val="00A00C16"/>
    <w:rsid w:val="00A012E6"/>
    <w:rsid w:val="00A01F2D"/>
    <w:rsid w:val="00A036EF"/>
    <w:rsid w:val="00A03A5B"/>
    <w:rsid w:val="00A044DE"/>
    <w:rsid w:val="00A0497B"/>
    <w:rsid w:val="00A0759B"/>
    <w:rsid w:val="00A1112F"/>
    <w:rsid w:val="00A12E3D"/>
    <w:rsid w:val="00A133D0"/>
    <w:rsid w:val="00A13A31"/>
    <w:rsid w:val="00A15423"/>
    <w:rsid w:val="00A17715"/>
    <w:rsid w:val="00A21BD5"/>
    <w:rsid w:val="00A224EA"/>
    <w:rsid w:val="00A23061"/>
    <w:rsid w:val="00A2593C"/>
    <w:rsid w:val="00A27FA4"/>
    <w:rsid w:val="00A3090F"/>
    <w:rsid w:val="00A33901"/>
    <w:rsid w:val="00A35123"/>
    <w:rsid w:val="00A359C9"/>
    <w:rsid w:val="00A35A3A"/>
    <w:rsid w:val="00A360AA"/>
    <w:rsid w:val="00A36769"/>
    <w:rsid w:val="00A36A97"/>
    <w:rsid w:val="00A36D4B"/>
    <w:rsid w:val="00A36F90"/>
    <w:rsid w:val="00A36FFB"/>
    <w:rsid w:val="00A37901"/>
    <w:rsid w:val="00A37A6F"/>
    <w:rsid w:val="00A37DB8"/>
    <w:rsid w:val="00A41581"/>
    <w:rsid w:val="00A425C2"/>
    <w:rsid w:val="00A4359A"/>
    <w:rsid w:val="00A43DB2"/>
    <w:rsid w:val="00A44DA1"/>
    <w:rsid w:val="00A46A54"/>
    <w:rsid w:val="00A46D55"/>
    <w:rsid w:val="00A47612"/>
    <w:rsid w:val="00A477EB"/>
    <w:rsid w:val="00A47A70"/>
    <w:rsid w:val="00A50122"/>
    <w:rsid w:val="00A51020"/>
    <w:rsid w:val="00A52418"/>
    <w:rsid w:val="00A5273E"/>
    <w:rsid w:val="00A5565C"/>
    <w:rsid w:val="00A560A4"/>
    <w:rsid w:val="00A56EDF"/>
    <w:rsid w:val="00A60BCB"/>
    <w:rsid w:val="00A61245"/>
    <w:rsid w:val="00A61CC8"/>
    <w:rsid w:val="00A64978"/>
    <w:rsid w:val="00A65049"/>
    <w:rsid w:val="00A65D38"/>
    <w:rsid w:val="00A67B11"/>
    <w:rsid w:val="00A67C35"/>
    <w:rsid w:val="00A711EB"/>
    <w:rsid w:val="00A71F7A"/>
    <w:rsid w:val="00A7228F"/>
    <w:rsid w:val="00A74FE2"/>
    <w:rsid w:val="00A75723"/>
    <w:rsid w:val="00A75909"/>
    <w:rsid w:val="00A8173C"/>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A0865"/>
    <w:rsid w:val="00AA1770"/>
    <w:rsid w:val="00AA26D4"/>
    <w:rsid w:val="00AA2CAA"/>
    <w:rsid w:val="00AB0FC4"/>
    <w:rsid w:val="00AB2B89"/>
    <w:rsid w:val="00AB3347"/>
    <w:rsid w:val="00AB4019"/>
    <w:rsid w:val="00AB4076"/>
    <w:rsid w:val="00AB4318"/>
    <w:rsid w:val="00AB690B"/>
    <w:rsid w:val="00AB6D0D"/>
    <w:rsid w:val="00AB73AF"/>
    <w:rsid w:val="00AB7854"/>
    <w:rsid w:val="00AB7F93"/>
    <w:rsid w:val="00AC0180"/>
    <w:rsid w:val="00AC0854"/>
    <w:rsid w:val="00AC20B6"/>
    <w:rsid w:val="00AC3EE1"/>
    <w:rsid w:val="00AC5B0E"/>
    <w:rsid w:val="00AD070A"/>
    <w:rsid w:val="00AD070D"/>
    <w:rsid w:val="00AD0F75"/>
    <w:rsid w:val="00AD3059"/>
    <w:rsid w:val="00AD3E7D"/>
    <w:rsid w:val="00AD480B"/>
    <w:rsid w:val="00AD65D5"/>
    <w:rsid w:val="00AD7CE2"/>
    <w:rsid w:val="00AE0D87"/>
    <w:rsid w:val="00AE1596"/>
    <w:rsid w:val="00AE25D1"/>
    <w:rsid w:val="00AE2E3D"/>
    <w:rsid w:val="00AE3462"/>
    <w:rsid w:val="00AE5A46"/>
    <w:rsid w:val="00AE608E"/>
    <w:rsid w:val="00AE6BF9"/>
    <w:rsid w:val="00AE73F5"/>
    <w:rsid w:val="00AE7C6E"/>
    <w:rsid w:val="00AF1210"/>
    <w:rsid w:val="00AF2345"/>
    <w:rsid w:val="00AF4ABA"/>
    <w:rsid w:val="00AF5840"/>
    <w:rsid w:val="00AF6A89"/>
    <w:rsid w:val="00AF7F46"/>
    <w:rsid w:val="00B00355"/>
    <w:rsid w:val="00B00BC8"/>
    <w:rsid w:val="00B01A24"/>
    <w:rsid w:val="00B01C91"/>
    <w:rsid w:val="00B02F7D"/>
    <w:rsid w:val="00B035C6"/>
    <w:rsid w:val="00B038D5"/>
    <w:rsid w:val="00B03B3E"/>
    <w:rsid w:val="00B04674"/>
    <w:rsid w:val="00B062CE"/>
    <w:rsid w:val="00B10B15"/>
    <w:rsid w:val="00B10FD8"/>
    <w:rsid w:val="00B11CB2"/>
    <w:rsid w:val="00B14219"/>
    <w:rsid w:val="00B144F2"/>
    <w:rsid w:val="00B14569"/>
    <w:rsid w:val="00B148E0"/>
    <w:rsid w:val="00B14946"/>
    <w:rsid w:val="00B15DC8"/>
    <w:rsid w:val="00B16798"/>
    <w:rsid w:val="00B23886"/>
    <w:rsid w:val="00B23A31"/>
    <w:rsid w:val="00B253DF"/>
    <w:rsid w:val="00B2545A"/>
    <w:rsid w:val="00B25615"/>
    <w:rsid w:val="00B27525"/>
    <w:rsid w:val="00B27A0C"/>
    <w:rsid w:val="00B30FC8"/>
    <w:rsid w:val="00B31403"/>
    <w:rsid w:val="00B325D5"/>
    <w:rsid w:val="00B347BD"/>
    <w:rsid w:val="00B3591A"/>
    <w:rsid w:val="00B35AF2"/>
    <w:rsid w:val="00B36AB8"/>
    <w:rsid w:val="00B41012"/>
    <w:rsid w:val="00B41D24"/>
    <w:rsid w:val="00B4215C"/>
    <w:rsid w:val="00B432F1"/>
    <w:rsid w:val="00B43575"/>
    <w:rsid w:val="00B435F3"/>
    <w:rsid w:val="00B44292"/>
    <w:rsid w:val="00B468DC"/>
    <w:rsid w:val="00B50057"/>
    <w:rsid w:val="00B51773"/>
    <w:rsid w:val="00B54878"/>
    <w:rsid w:val="00B551D5"/>
    <w:rsid w:val="00B5561F"/>
    <w:rsid w:val="00B569D3"/>
    <w:rsid w:val="00B56DF6"/>
    <w:rsid w:val="00B576F1"/>
    <w:rsid w:val="00B57C4D"/>
    <w:rsid w:val="00B65100"/>
    <w:rsid w:val="00B657DA"/>
    <w:rsid w:val="00B6795B"/>
    <w:rsid w:val="00B71F68"/>
    <w:rsid w:val="00B73B5E"/>
    <w:rsid w:val="00B75462"/>
    <w:rsid w:val="00B7687D"/>
    <w:rsid w:val="00B8027E"/>
    <w:rsid w:val="00B84861"/>
    <w:rsid w:val="00B84FAB"/>
    <w:rsid w:val="00B85B4B"/>
    <w:rsid w:val="00B86BD3"/>
    <w:rsid w:val="00B8784F"/>
    <w:rsid w:val="00B93877"/>
    <w:rsid w:val="00B95146"/>
    <w:rsid w:val="00B958F8"/>
    <w:rsid w:val="00B95F90"/>
    <w:rsid w:val="00B9603F"/>
    <w:rsid w:val="00B97052"/>
    <w:rsid w:val="00B9736A"/>
    <w:rsid w:val="00B97428"/>
    <w:rsid w:val="00B97FED"/>
    <w:rsid w:val="00BA0E7A"/>
    <w:rsid w:val="00BA2130"/>
    <w:rsid w:val="00BA3937"/>
    <w:rsid w:val="00BA4DD8"/>
    <w:rsid w:val="00BA56D6"/>
    <w:rsid w:val="00BA66EA"/>
    <w:rsid w:val="00BA7505"/>
    <w:rsid w:val="00BB1071"/>
    <w:rsid w:val="00BB15D4"/>
    <w:rsid w:val="00BB1EE5"/>
    <w:rsid w:val="00BB26CD"/>
    <w:rsid w:val="00BB3206"/>
    <w:rsid w:val="00BB40D0"/>
    <w:rsid w:val="00BB5689"/>
    <w:rsid w:val="00BB56F0"/>
    <w:rsid w:val="00BB5934"/>
    <w:rsid w:val="00BB71DB"/>
    <w:rsid w:val="00BC0E73"/>
    <w:rsid w:val="00BC17F9"/>
    <w:rsid w:val="00BC4F39"/>
    <w:rsid w:val="00BC6E50"/>
    <w:rsid w:val="00BC7150"/>
    <w:rsid w:val="00BC7683"/>
    <w:rsid w:val="00BC7C19"/>
    <w:rsid w:val="00BD0F23"/>
    <w:rsid w:val="00BD10D8"/>
    <w:rsid w:val="00BD42D7"/>
    <w:rsid w:val="00BD456E"/>
    <w:rsid w:val="00BD60E2"/>
    <w:rsid w:val="00BE00B6"/>
    <w:rsid w:val="00BE05D4"/>
    <w:rsid w:val="00BE11AE"/>
    <w:rsid w:val="00BE16E1"/>
    <w:rsid w:val="00BE2899"/>
    <w:rsid w:val="00BE41AC"/>
    <w:rsid w:val="00BE423B"/>
    <w:rsid w:val="00BE4898"/>
    <w:rsid w:val="00BE5510"/>
    <w:rsid w:val="00BE68DB"/>
    <w:rsid w:val="00BE6C4D"/>
    <w:rsid w:val="00BF1676"/>
    <w:rsid w:val="00BF1B08"/>
    <w:rsid w:val="00BF2F54"/>
    <w:rsid w:val="00BF4A13"/>
    <w:rsid w:val="00BF554A"/>
    <w:rsid w:val="00BF7691"/>
    <w:rsid w:val="00BF7B54"/>
    <w:rsid w:val="00C00719"/>
    <w:rsid w:val="00C01C7F"/>
    <w:rsid w:val="00C03267"/>
    <w:rsid w:val="00C03D0E"/>
    <w:rsid w:val="00C04076"/>
    <w:rsid w:val="00C05973"/>
    <w:rsid w:val="00C06327"/>
    <w:rsid w:val="00C06A7D"/>
    <w:rsid w:val="00C10E61"/>
    <w:rsid w:val="00C1132E"/>
    <w:rsid w:val="00C13ECC"/>
    <w:rsid w:val="00C148FE"/>
    <w:rsid w:val="00C149DC"/>
    <w:rsid w:val="00C1509D"/>
    <w:rsid w:val="00C16A83"/>
    <w:rsid w:val="00C17CE4"/>
    <w:rsid w:val="00C20D8F"/>
    <w:rsid w:val="00C21413"/>
    <w:rsid w:val="00C23D21"/>
    <w:rsid w:val="00C23F2E"/>
    <w:rsid w:val="00C2427A"/>
    <w:rsid w:val="00C252DA"/>
    <w:rsid w:val="00C25523"/>
    <w:rsid w:val="00C27A4D"/>
    <w:rsid w:val="00C30807"/>
    <w:rsid w:val="00C3354A"/>
    <w:rsid w:val="00C340CA"/>
    <w:rsid w:val="00C35016"/>
    <w:rsid w:val="00C37035"/>
    <w:rsid w:val="00C40A1E"/>
    <w:rsid w:val="00C40C9E"/>
    <w:rsid w:val="00C412A8"/>
    <w:rsid w:val="00C4483A"/>
    <w:rsid w:val="00C45738"/>
    <w:rsid w:val="00C45B8B"/>
    <w:rsid w:val="00C470D3"/>
    <w:rsid w:val="00C475DB"/>
    <w:rsid w:val="00C50D4A"/>
    <w:rsid w:val="00C50FCE"/>
    <w:rsid w:val="00C5186C"/>
    <w:rsid w:val="00C53C57"/>
    <w:rsid w:val="00C53CED"/>
    <w:rsid w:val="00C53E86"/>
    <w:rsid w:val="00C544C1"/>
    <w:rsid w:val="00C54700"/>
    <w:rsid w:val="00C55117"/>
    <w:rsid w:val="00C56382"/>
    <w:rsid w:val="00C5669D"/>
    <w:rsid w:val="00C5678F"/>
    <w:rsid w:val="00C60368"/>
    <w:rsid w:val="00C605F5"/>
    <w:rsid w:val="00C60D84"/>
    <w:rsid w:val="00C616BD"/>
    <w:rsid w:val="00C64C92"/>
    <w:rsid w:val="00C64F37"/>
    <w:rsid w:val="00C65D46"/>
    <w:rsid w:val="00C6725B"/>
    <w:rsid w:val="00C70499"/>
    <w:rsid w:val="00C707C8"/>
    <w:rsid w:val="00C7464B"/>
    <w:rsid w:val="00C757A2"/>
    <w:rsid w:val="00C759A1"/>
    <w:rsid w:val="00C75A5E"/>
    <w:rsid w:val="00C76743"/>
    <w:rsid w:val="00C77852"/>
    <w:rsid w:val="00C806F9"/>
    <w:rsid w:val="00C82F43"/>
    <w:rsid w:val="00C849C1"/>
    <w:rsid w:val="00C850EE"/>
    <w:rsid w:val="00C87496"/>
    <w:rsid w:val="00C8770F"/>
    <w:rsid w:val="00C879E4"/>
    <w:rsid w:val="00C92550"/>
    <w:rsid w:val="00C94476"/>
    <w:rsid w:val="00C94986"/>
    <w:rsid w:val="00CA0689"/>
    <w:rsid w:val="00CA176E"/>
    <w:rsid w:val="00CA20AA"/>
    <w:rsid w:val="00CA2259"/>
    <w:rsid w:val="00CA36DF"/>
    <w:rsid w:val="00CA3994"/>
    <w:rsid w:val="00CA3D7C"/>
    <w:rsid w:val="00CA55E7"/>
    <w:rsid w:val="00CA6450"/>
    <w:rsid w:val="00CA663C"/>
    <w:rsid w:val="00CA6E4F"/>
    <w:rsid w:val="00CA7513"/>
    <w:rsid w:val="00CB1D9B"/>
    <w:rsid w:val="00CB1E52"/>
    <w:rsid w:val="00CB2DA5"/>
    <w:rsid w:val="00CB3337"/>
    <w:rsid w:val="00CB352B"/>
    <w:rsid w:val="00CB658D"/>
    <w:rsid w:val="00CB714F"/>
    <w:rsid w:val="00CB717F"/>
    <w:rsid w:val="00CB7E1A"/>
    <w:rsid w:val="00CC021E"/>
    <w:rsid w:val="00CC209F"/>
    <w:rsid w:val="00CC2EC4"/>
    <w:rsid w:val="00CC35F7"/>
    <w:rsid w:val="00CC42DF"/>
    <w:rsid w:val="00CC56F4"/>
    <w:rsid w:val="00CD0592"/>
    <w:rsid w:val="00CD0E50"/>
    <w:rsid w:val="00CD2D19"/>
    <w:rsid w:val="00CE0847"/>
    <w:rsid w:val="00CE1109"/>
    <w:rsid w:val="00CE11F8"/>
    <w:rsid w:val="00CE24DE"/>
    <w:rsid w:val="00CE296B"/>
    <w:rsid w:val="00CE38DD"/>
    <w:rsid w:val="00CE6686"/>
    <w:rsid w:val="00CF2C98"/>
    <w:rsid w:val="00CF3150"/>
    <w:rsid w:val="00CF3A3A"/>
    <w:rsid w:val="00CF3E6E"/>
    <w:rsid w:val="00CF4796"/>
    <w:rsid w:val="00CF6E69"/>
    <w:rsid w:val="00CF72C6"/>
    <w:rsid w:val="00D01CAA"/>
    <w:rsid w:val="00D03218"/>
    <w:rsid w:val="00D033E0"/>
    <w:rsid w:val="00D063BD"/>
    <w:rsid w:val="00D06C48"/>
    <w:rsid w:val="00D06C6E"/>
    <w:rsid w:val="00D077B2"/>
    <w:rsid w:val="00D07858"/>
    <w:rsid w:val="00D07B92"/>
    <w:rsid w:val="00D1223B"/>
    <w:rsid w:val="00D15D44"/>
    <w:rsid w:val="00D16F8B"/>
    <w:rsid w:val="00D24931"/>
    <w:rsid w:val="00D25384"/>
    <w:rsid w:val="00D263C0"/>
    <w:rsid w:val="00D2718A"/>
    <w:rsid w:val="00D2766A"/>
    <w:rsid w:val="00D27FDF"/>
    <w:rsid w:val="00D3079F"/>
    <w:rsid w:val="00D33C9F"/>
    <w:rsid w:val="00D373BC"/>
    <w:rsid w:val="00D378DF"/>
    <w:rsid w:val="00D40F43"/>
    <w:rsid w:val="00D43422"/>
    <w:rsid w:val="00D434A1"/>
    <w:rsid w:val="00D43D4B"/>
    <w:rsid w:val="00D44856"/>
    <w:rsid w:val="00D456A3"/>
    <w:rsid w:val="00D46796"/>
    <w:rsid w:val="00D51963"/>
    <w:rsid w:val="00D52A07"/>
    <w:rsid w:val="00D53590"/>
    <w:rsid w:val="00D5370A"/>
    <w:rsid w:val="00D624E8"/>
    <w:rsid w:val="00D63C67"/>
    <w:rsid w:val="00D63C92"/>
    <w:rsid w:val="00D645E8"/>
    <w:rsid w:val="00D65550"/>
    <w:rsid w:val="00D66B04"/>
    <w:rsid w:val="00D66F6E"/>
    <w:rsid w:val="00D67650"/>
    <w:rsid w:val="00D71F4B"/>
    <w:rsid w:val="00D72F17"/>
    <w:rsid w:val="00D74582"/>
    <w:rsid w:val="00D74B08"/>
    <w:rsid w:val="00D750C6"/>
    <w:rsid w:val="00D751C7"/>
    <w:rsid w:val="00D76800"/>
    <w:rsid w:val="00D80769"/>
    <w:rsid w:val="00D8076E"/>
    <w:rsid w:val="00D80F0A"/>
    <w:rsid w:val="00D81F09"/>
    <w:rsid w:val="00D84850"/>
    <w:rsid w:val="00D85955"/>
    <w:rsid w:val="00D864D6"/>
    <w:rsid w:val="00D86A72"/>
    <w:rsid w:val="00D87D62"/>
    <w:rsid w:val="00D91684"/>
    <w:rsid w:val="00D93EFD"/>
    <w:rsid w:val="00D948B3"/>
    <w:rsid w:val="00D94A9E"/>
    <w:rsid w:val="00D9510C"/>
    <w:rsid w:val="00D95D18"/>
    <w:rsid w:val="00D96A83"/>
    <w:rsid w:val="00DA07F0"/>
    <w:rsid w:val="00DA185C"/>
    <w:rsid w:val="00DA25D0"/>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6E3"/>
    <w:rsid w:val="00DC3760"/>
    <w:rsid w:val="00DC4F30"/>
    <w:rsid w:val="00DC5E15"/>
    <w:rsid w:val="00DC7EC8"/>
    <w:rsid w:val="00DD0DD7"/>
    <w:rsid w:val="00DD0E4B"/>
    <w:rsid w:val="00DD183C"/>
    <w:rsid w:val="00DD1D75"/>
    <w:rsid w:val="00DD21C3"/>
    <w:rsid w:val="00DD3B7F"/>
    <w:rsid w:val="00DD3BA2"/>
    <w:rsid w:val="00DD42EE"/>
    <w:rsid w:val="00DD504C"/>
    <w:rsid w:val="00DD5AD3"/>
    <w:rsid w:val="00DD742B"/>
    <w:rsid w:val="00DD7A76"/>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293"/>
    <w:rsid w:val="00E01D63"/>
    <w:rsid w:val="00E06421"/>
    <w:rsid w:val="00E06667"/>
    <w:rsid w:val="00E074EC"/>
    <w:rsid w:val="00E07CBA"/>
    <w:rsid w:val="00E108B8"/>
    <w:rsid w:val="00E11D2F"/>
    <w:rsid w:val="00E12154"/>
    <w:rsid w:val="00E14541"/>
    <w:rsid w:val="00E145AF"/>
    <w:rsid w:val="00E15595"/>
    <w:rsid w:val="00E15DA8"/>
    <w:rsid w:val="00E16AE1"/>
    <w:rsid w:val="00E1703A"/>
    <w:rsid w:val="00E21685"/>
    <w:rsid w:val="00E21990"/>
    <w:rsid w:val="00E2278C"/>
    <w:rsid w:val="00E24F21"/>
    <w:rsid w:val="00E25C14"/>
    <w:rsid w:val="00E323F0"/>
    <w:rsid w:val="00E3244C"/>
    <w:rsid w:val="00E3268D"/>
    <w:rsid w:val="00E32FAB"/>
    <w:rsid w:val="00E348B9"/>
    <w:rsid w:val="00E34DF7"/>
    <w:rsid w:val="00E35CF9"/>
    <w:rsid w:val="00E42510"/>
    <w:rsid w:val="00E456A7"/>
    <w:rsid w:val="00E4780A"/>
    <w:rsid w:val="00E47ED8"/>
    <w:rsid w:val="00E47FBA"/>
    <w:rsid w:val="00E50ABE"/>
    <w:rsid w:val="00E50E99"/>
    <w:rsid w:val="00E51929"/>
    <w:rsid w:val="00E5213B"/>
    <w:rsid w:val="00E52E1F"/>
    <w:rsid w:val="00E535AC"/>
    <w:rsid w:val="00E54AE3"/>
    <w:rsid w:val="00E55FC8"/>
    <w:rsid w:val="00E5607C"/>
    <w:rsid w:val="00E56D73"/>
    <w:rsid w:val="00E570F1"/>
    <w:rsid w:val="00E602BD"/>
    <w:rsid w:val="00E60F7E"/>
    <w:rsid w:val="00E615A6"/>
    <w:rsid w:val="00E61615"/>
    <w:rsid w:val="00E6172C"/>
    <w:rsid w:val="00E61EB0"/>
    <w:rsid w:val="00E61EE7"/>
    <w:rsid w:val="00E6331F"/>
    <w:rsid w:val="00E634AC"/>
    <w:rsid w:val="00E63F88"/>
    <w:rsid w:val="00E647AF"/>
    <w:rsid w:val="00E64F29"/>
    <w:rsid w:val="00E659E5"/>
    <w:rsid w:val="00E662FD"/>
    <w:rsid w:val="00E66E73"/>
    <w:rsid w:val="00E67937"/>
    <w:rsid w:val="00E67E81"/>
    <w:rsid w:val="00E70E53"/>
    <w:rsid w:val="00E7105D"/>
    <w:rsid w:val="00E7139B"/>
    <w:rsid w:val="00E72778"/>
    <w:rsid w:val="00E72AE4"/>
    <w:rsid w:val="00E72FA7"/>
    <w:rsid w:val="00E74E3C"/>
    <w:rsid w:val="00E75573"/>
    <w:rsid w:val="00E76204"/>
    <w:rsid w:val="00E77087"/>
    <w:rsid w:val="00E805AC"/>
    <w:rsid w:val="00E80633"/>
    <w:rsid w:val="00E811DB"/>
    <w:rsid w:val="00E8213F"/>
    <w:rsid w:val="00E84C63"/>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614B"/>
    <w:rsid w:val="00EA633D"/>
    <w:rsid w:val="00EA7037"/>
    <w:rsid w:val="00EA70DF"/>
    <w:rsid w:val="00EB045F"/>
    <w:rsid w:val="00EB05AD"/>
    <w:rsid w:val="00EB126A"/>
    <w:rsid w:val="00EB2ED4"/>
    <w:rsid w:val="00EB62BB"/>
    <w:rsid w:val="00EC3A10"/>
    <w:rsid w:val="00EC61E7"/>
    <w:rsid w:val="00ED1061"/>
    <w:rsid w:val="00ED110D"/>
    <w:rsid w:val="00ED3C56"/>
    <w:rsid w:val="00ED4652"/>
    <w:rsid w:val="00ED5528"/>
    <w:rsid w:val="00ED6F2B"/>
    <w:rsid w:val="00ED73CD"/>
    <w:rsid w:val="00EE06D8"/>
    <w:rsid w:val="00EE0869"/>
    <w:rsid w:val="00EE1017"/>
    <w:rsid w:val="00EE4330"/>
    <w:rsid w:val="00EF157C"/>
    <w:rsid w:val="00EF20AE"/>
    <w:rsid w:val="00EF4BC2"/>
    <w:rsid w:val="00EF55AC"/>
    <w:rsid w:val="00EF5AA0"/>
    <w:rsid w:val="00EF7629"/>
    <w:rsid w:val="00EF7834"/>
    <w:rsid w:val="00F00580"/>
    <w:rsid w:val="00F00C8C"/>
    <w:rsid w:val="00F0283C"/>
    <w:rsid w:val="00F02BB2"/>
    <w:rsid w:val="00F03481"/>
    <w:rsid w:val="00F059AB"/>
    <w:rsid w:val="00F114BD"/>
    <w:rsid w:val="00F12172"/>
    <w:rsid w:val="00F12810"/>
    <w:rsid w:val="00F1427B"/>
    <w:rsid w:val="00F1568C"/>
    <w:rsid w:val="00F16104"/>
    <w:rsid w:val="00F1660D"/>
    <w:rsid w:val="00F17422"/>
    <w:rsid w:val="00F203CA"/>
    <w:rsid w:val="00F2088B"/>
    <w:rsid w:val="00F218C4"/>
    <w:rsid w:val="00F22783"/>
    <w:rsid w:val="00F22E17"/>
    <w:rsid w:val="00F24CEA"/>
    <w:rsid w:val="00F25027"/>
    <w:rsid w:val="00F25AB6"/>
    <w:rsid w:val="00F276DC"/>
    <w:rsid w:val="00F27897"/>
    <w:rsid w:val="00F27E5B"/>
    <w:rsid w:val="00F27E6B"/>
    <w:rsid w:val="00F3027D"/>
    <w:rsid w:val="00F32762"/>
    <w:rsid w:val="00F330FE"/>
    <w:rsid w:val="00F34534"/>
    <w:rsid w:val="00F354DD"/>
    <w:rsid w:val="00F36B33"/>
    <w:rsid w:val="00F4133F"/>
    <w:rsid w:val="00F41513"/>
    <w:rsid w:val="00F4589F"/>
    <w:rsid w:val="00F4639D"/>
    <w:rsid w:val="00F465F2"/>
    <w:rsid w:val="00F518AE"/>
    <w:rsid w:val="00F51A19"/>
    <w:rsid w:val="00F53D0F"/>
    <w:rsid w:val="00F54A7C"/>
    <w:rsid w:val="00F63042"/>
    <w:rsid w:val="00F66177"/>
    <w:rsid w:val="00F66437"/>
    <w:rsid w:val="00F67677"/>
    <w:rsid w:val="00F67ACF"/>
    <w:rsid w:val="00F7070C"/>
    <w:rsid w:val="00F70CBD"/>
    <w:rsid w:val="00F72AC4"/>
    <w:rsid w:val="00F752BB"/>
    <w:rsid w:val="00F778A5"/>
    <w:rsid w:val="00F81046"/>
    <w:rsid w:val="00F810A4"/>
    <w:rsid w:val="00F829E1"/>
    <w:rsid w:val="00F8422B"/>
    <w:rsid w:val="00F84624"/>
    <w:rsid w:val="00F91028"/>
    <w:rsid w:val="00F921C6"/>
    <w:rsid w:val="00F922BE"/>
    <w:rsid w:val="00F92A56"/>
    <w:rsid w:val="00F944E3"/>
    <w:rsid w:val="00F94A4D"/>
    <w:rsid w:val="00F95992"/>
    <w:rsid w:val="00F95ECD"/>
    <w:rsid w:val="00F96402"/>
    <w:rsid w:val="00F96807"/>
    <w:rsid w:val="00F96A69"/>
    <w:rsid w:val="00FA1593"/>
    <w:rsid w:val="00FA2AED"/>
    <w:rsid w:val="00FA4281"/>
    <w:rsid w:val="00FB092B"/>
    <w:rsid w:val="00FB0ACD"/>
    <w:rsid w:val="00FB11B6"/>
    <w:rsid w:val="00FB205B"/>
    <w:rsid w:val="00FB22A7"/>
    <w:rsid w:val="00FB32D4"/>
    <w:rsid w:val="00FB34C7"/>
    <w:rsid w:val="00FB3FEF"/>
    <w:rsid w:val="00FB4698"/>
    <w:rsid w:val="00FB4AAE"/>
    <w:rsid w:val="00FC1EE3"/>
    <w:rsid w:val="00FC4F83"/>
    <w:rsid w:val="00FC5A8C"/>
    <w:rsid w:val="00FC75BC"/>
    <w:rsid w:val="00FC76B6"/>
    <w:rsid w:val="00FC7B8E"/>
    <w:rsid w:val="00FD0017"/>
    <w:rsid w:val="00FD25B6"/>
    <w:rsid w:val="00FD3026"/>
    <w:rsid w:val="00FD446F"/>
    <w:rsid w:val="00FD456C"/>
    <w:rsid w:val="00FD625F"/>
    <w:rsid w:val="00FE0815"/>
    <w:rsid w:val="00FE226E"/>
    <w:rsid w:val="00FE2342"/>
    <w:rsid w:val="00FE2477"/>
    <w:rsid w:val="00FE5365"/>
    <w:rsid w:val="00FE652B"/>
    <w:rsid w:val="00FE764A"/>
    <w:rsid w:val="00FF0D58"/>
    <w:rsid w:val="00FF1866"/>
    <w:rsid w:val="00FF25EB"/>
    <w:rsid w:val="00FF281B"/>
    <w:rsid w:val="00FF3713"/>
    <w:rsid w:val="00FF51C8"/>
    <w:rsid w:val="00FF5AFD"/>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2">
    <w:name w:val="heading 2"/>
    <w:basedOn w:val="Standaard"/>
    <w:next w:val="Standaard"/>
    <w:link w:val="Kop2Char"/>
    <w:semiHidden/>
    <w:unhideWhenUsed/>
    <w:qFormat/>
    <w:rsid w:val="00142F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BB26C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uiPriority w:val="99"/>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uiPriority w:val="99"/>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semiHidden/>
    <w:rsid w:val="00BB26CD"/>
    <w:rPr>
      <w:rFonts w:asciiTheme="majorHAnsi" w:eastAsiaTheme="majorEastAsia" w:hAnsiTheme="majorHAnsi" w:cstheme="majorBidi"/>
      <w:color w:val="1F3763" w:themeColor="accent1" w:themeShade="7F"/>
      <w:sz w:val="24"/>
      <w:szCs w:val="24"/>
      <w:lang w:eastAsia="en-US"/>
    </w:rPr>
  </w:style>
  <w:style w:type="character" w:customStyle="1" w:styleId="Kop2Char">
    <w:name w:val="Kop 2 Char"/>
    <w:basedOn w:val="Standaardalinea-lettertype"/>
    <w:link w:val="Kop2"/>
    <w:semiHidden/>
    <w:rsid w:val="00142FB4"/>
    <w:rPr>
      <w:rFonts w:asciiTheme="majorHAnsi" w:eastAsiaTheme="majorEastAsia" w:hAnsiTheme="majorHAnsi" w:cstheme="majorBidi"/>
      <w:color w:val="2F5496" w:themeColor="accent1" w:themeShade="BF"/>
      <w:sz w:val="26"/>
      <w:szCs w:val="26"/>
      <w:lang w:eastAsia="en-US"/>
    </w:rPr>
  </w:style>
  <w:style w:type="paragraph" w:customStyle="1" w:styleId="FordInput">
    <w:name w:val="Ford Input"/>
    <w:basedOn w:val="Standaard"/>
    <w:rsid w:val="005D1DC2"/>
    <w:rPr>
      <w:rFonts w:ascii="Arial" w:eastAsia="MS Mincho" w:hAnsi="Arial" w:cs="Arial"/>
      <w:sz w:val="18"/>
    </w:rPr>
  </w:style>
  <w:style w:type="character" w:styleId="Zwaar">
    <w:name w:val="Strong"/>
    <w:basedOn w:val="Standaardalinea-lettertype"/>
    <w:uiPriority w:val="22"/>
    <w:qFormat/>
    <w:rsid w:val="002B68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940990340">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2132512">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53492754">
      <w:bodyDiv w:val="1"/>
      <w:marLeft w:val="0"/>
      <w:marRight w:val="0"/>
      <w:marTop w:val="0"/>
      <w:marBottom w:val="0"/>
      <w:divBdr>
        <w:top w:val="none" w:sz="0" w:space="0" w:color="auto"/>
        <w:left w:val="none" w:sz="0" w:space="0" w:color="auto"/>
        <w:bottom w:val="none" w:sz="0" w:space="0" w:color="auto"/>
        <w:right w:val="none" w:sz="0" w:space="0" w:color="auto"/>
      </w:divBdr>
      <w:divsChild>
        <w:div w:id="1624995812">
          <w:marLeft w:val="0"/>
          <w:marRight w:val="0"/>
          <w:marTop w:val="0"/>
          <w:marBottom w:val="0"/>
          <w:divBdr>
            <w:top w:val="none" w:sz="0" w:space="0" w:color="auto"/>
            <w:left w:val="none" w:sz="0" w:space="0" w:color="auto"/>
            <w:bottom w:val="none" w:sz="0" w:space="0" w:color="auto"/>
            <w:right w:val="none" w:sz="0" w:space="0" w:color="auto"/>
          </w:divBdr>
          <w:divsChild>
            <w:div w:id="1631325481">
              <w:marLeft w:val="0"/>
              <w:marRight w:val="0"/>
              <w:marTop w:val="0"/>
              <w:marBottom w:val="0"/>
              <w:divBdr>
                <w:top w:val="none" w:sz="0" w:space="0" w:color="auto"/>
                <w:left w:val="none" w:sz="0" w:space="0" w:color="auto"/>
                <w:bottom w:val="none" w:sz="0" w:space="0" w:color="auto"/>
                <w:right w:val="none" w:sz="0" w:space="0" w:color="auto"/>
              </w:divBdr>
            </w:div>
            <w:div w:id="1941376265">
              <w:marLeft w:val="0"/>
              <w:marRight w:val="0"/>
              <w:marTop w:val="0"/>
              <w:marBottom w:val="0"/>
              <w:divBdr>
                <w:top w:val="none" w:sz="0" w:space="0" w:color="auto"/>
                <w:left w:val="none" w:sz="0" w:space="0" w:color="auto"/>
                <w:bottom w:val="none" w:sz="0" w:space="0" w:color="auto"/>
                <w:right w:val="none" w:sz="0" w:space="0" w:color="auto"/>
              </w:divBdr>
            </w:div>
            <w:div w:id="1664162957">
              <w:marLeft w:val="0"/>
              <w:marRight w:val="0"/>
              <w:marTop w:val="0"/>
              <w:marBottom w:val="0"/>
              <w:divBdr>
                <w:top w:val="none" w:sz="0" w:space="0" w:color="auto"/>
                <w:left w:val="none" w:sz="0" w:space="0" w:color="auto"/>
                <w:bottom w:val="none" w:sz="0" w:space="0" w:color="auto"/>
                <w:right w:val="none" w:sz="0" w:space="0" w:color="auto"/>
              </w:divBdr>
              <w:divsChild>
                <w:div w:id="7014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5900">
          <w:marLeft w:val="0"/>
          <w:marRight w:val="0"/>
          <w:marTop w:val="0"/>
          <w:marBottom w:val="0"/>
          <w:divBdr>
            <w:top w:val="none" w:sz="0" w:space="0" w:color="auto"/>
            <w:left w:val="none" w:sz="0" w:space="0" w:color="auto"/>
            <w:bottom w:val="none" w:sz="0" w:space="0" w:color="auto"/>
            <w:right w:val="none" w:sz="0" w:space="0" w:color="auto"/>
          </w:divBdr>
          <w:divsChild>
            <w:div w:id="490172645">
              <w:marLeft w:val="0"/>
              <w:marRight w:val="0"/>
              <w:marTop w:val="0"/>
              <w:marBottom w:val="0"/>
              <w:divBdr>
                <w:top w:val="none" w:sz="0" w:space="0" w:color="auto"/>
                <w:left w:val="none" w:sz="0" w:space="0" w:color="auto"/>
                <w:bottom w:val="none" w:sz="0" w:space="0" w:color="auto"/>
                <w:right w:val="none" w:sz="0" w:space="0" w:color="auto"/>
              </w:divBdr>
              <w:divsChild>
                <w:div w:id="1358896881">
                  <w:marLeft w:val="0"/>
                  <w:marRight w:val="0"/>
                  <w:marTop w:val="0"/>
                  <w:marBottom w:val="0"/>
                  <w:divBdr>
                    <w:top w:val="none" w:sz="0" w:space="0" w:color="auto"/>
                    <w:left w:val="none" w:sz="0" w:space="0" w:color="auto"/>
                    <w:bottom w:val="none" w:sz="0" w:space="0" w:color="auto"/>
                    <w:right w:val="none" w:sz="0" w:space="0" w:color="auto"/>
                  </w:divBdr>
                  <w:divsChild>
                    <w:div w:id="2275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1997682988">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fordnl@for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rporate.ford.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d.nl/bedrijfswagens/ik-will/promotions/zakelijke-aanbiedingen-c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fordnederland/" TargetMode="External"/><Relationship Id="rId2" Type="http://schemas.openxmlformats.org/officeDocument/2006/relationships/hyperlink" Target="https://www.facebook.com/fordnederland/" TargetMode="External"/><Relationship Id="rId1" Type="http://schemas.openxmlformats.org/officeDocument/2006/relationships/hyperlink" Target="http://www.fordmediacenter.nl" TargetMode="External"/><Relationship Id="rId5" Type="http://schemas.openxmlformats.org/officeDocument/2006/relationships/hyperlink" Target="https://www.youtube.com/user/Fordnederland" TargetMode="External"/><Relationship Id="rId4" Type="http://schemas.openxmlformats.org/officeDocument/2006/relationships/hyperlink" Target="https://www.linkedin.com/showcase/2409783/admin/"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www.fordmediacenter.nl" TargetMode="External"/><Relationship Id="rId4" Type="http://schemas.openxmlformats.org/officeDocument/2006/relationships/hyperlink" Target="https://www.youtube.com/user/Fordnederl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bee9b2-6426-4031-99ea-42586393a6e5" xsi:nil="true"/>
    <lcf76f155ced4ddcb4097134ff3c332f xmlns="baf3e808-1028-498e-8207-5e9d37353b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D3DC18A58835469132F25B91DE1811" ma:contentTypeVersion="15" ma:contentTypeDescription="Een nieuw document maken." ma:contentTypeScope="" ma:versionID="586b52051dd03d089811bc754d72af4f">
  <xsd:schema xmlns:xsd="http://www.w3.org/2001/XMLSchema" xmlns:xs="http://www.w3.org/2001/XMLSchema" xmlns:p="http://schemas.microsoft.com/office/2006/metadata/properties" xmlns:ns2="baf3e808-1028-498e-8207-5e9d37353ba1" xmlns:ns3="9cbee9b2-6426-4031-99ea-42586393a6e5" targetNamespace="http://schemas.microsoft.com/office/2006/metadata/properties" ma:root="true" ma:fieldsID="c9f0f91e71e239a7acd13eede801421b" ns2:_="" ns3:_="">
    <xsd:import namespace="baf3e808-1028-498e-8207-5e9d37353ba1"/>
    <xsd:import namespace="9cbee9b2-6426-4031-99ea-42586393a6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3e808-1028-498e-8207-5e9d37353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4f9b48d8-8bc9-4d54-be19-a0466304094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bee9b2-6426-4031-99ea-42586393a6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2eb5fc-0b16-49f1-b5c7-1eece2ecce1f}" ma:internalName="TaxCatchAll" ma:showField="CatchAllData" ma:web="9cbee9b2-6426-4031-99ea-42586393a6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9cbee9b2-6426-4031-99ea-42586393a6e5"/>
    <ds:schemaRef ds:uri="baf3e808-1028-498e-8207-5e9d37353ba1"/>
  </ds:schemaRefs>
</ds:datastoreItem>
</file>

<file path=customXml/itemProps2.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3.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4.xml><?xml version="1.0" encoding="utf-8"?>
<ds:datastoreItem xmlns:ds="http://schemas.openxmlformats.org/officeDocument/2006/customXml" ds:itemID="{DC7C295A-89DE-4914-8A38-EEF8FC6CF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3e808-1028-498e-8207-5e9d37353ba1"/>
    <ds:schemaRef ds:uri="9cbee9b2-6426-4031-99ea-42586393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3318</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3828</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2025-03-04T10:15:00Z</dcterms:created>
  <dcterms:modified xsi:type="dcterms:W3CDTF">2025-03-06T14:38:00Z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0x010100EFD3DC18A58835469132F25B91DE1811</vt:lpwstr>
  </property>
  <property fmtid="{D5CDD505-2E9C-101B-9397-08002B2CF9AE}" pid="4" name="GrammarlyDocumentId">
    <vt:lpwstr>18cc34ebf4200fd6234b0eed1eb5e627baea98cd67251727cc4696e289ab5100</vt:lpwstr>
  </property>
  <property fmtid="{D5CDD505-2E9C-101B-9397-08002B2CF9AE}" pid="5" name="MediaServiceImageTags">
    <vt:lpwstr/>
  </property>
</Properties>
</file>