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4C24" w14:textId="1C2CC74B" w:rsidR="00DC0A52" w:rsidRDefault="006369F0" w:rsidP="00AB6D0D">
      <w:pPr>
        <w:pStyle w:val="Plattetekst2"/>
        <w:spacing w:line="240" w:lineRule="auto"/>
        <w:rPr>
          <w:rFonts w:ascii="Arial" w:hAnsi="Arial" w:cs="Arial"/>
          <w:b/>
          <w:bCs/>
          <w:sz w:val="32"/>
          <w:szCs w:val="32"/>
          <w:lang w:val="nl-NL"/>
        </w:rPr>
      </w:pPr>
      <w:r>
        <w:rPr>
          <w:rFonts w:ascii="Arial" w:hAnsi="Arial" w:cs="Arial"/>
          <w:b/>
          <w:bCs/>
          <w:sz w:val="32"/>
          <w:szCs w:val="32"/>
          <w:lang w:val="nl-NL"/>
        </w:rPr>
        <w:t>Nieuwe uitvoeringen voor Explorer en Capri met meer keuzevrijheid</w:t>
      </w:r>
    </w:p>
    <w:p w14:paraId="14A77313" w14:textId="77777777" w:rsidR="00DC0A52" w:rsidRPr="00AC4E51" w:rsidRDefault="00DC0A52" w:rsidP="00AB6D0D">
      <w:pPr>
        <w:pStyle w:val="Plattetekst2"/>
        <w:spacing w:line="240" w:lineRule="auto"/>
        <w:rPr>
          <w:rFonts w:ascii="Arial" w:hAnsi="Arial" w:cs="Arial"/>
          <w:b/>
          <w:bCs/>
          <w:sz w:val="32"/>
          <w:szCs w:val="32"/>
          <w:lang w:val="nl-NL"/>
        </w:rPr>
      </w:pPr>
    </w:p>
    <w:p w14:paraId="784B8D54" w14:textId="66B4E2AC" w:rsidR="00AB5FFB" w:rsidRDefault="006369F0" w:rsidP="001351A4">
      <w:pPr>
        <w:pStyle w:val="Lijstalinea"/>
        <w:numPr>
          <w:ilvl w:val="0"/>
          <w:numId w:val="24"/>
        </w:numPr>
        <w:spacing w:line="360" w:lineRule="auto"/>
        <w:rPr>
          <w:rFonts w:ascii="Arial" w:hAnsi="Arial" w:cs="Arial"/>
          <w:sz w:val="22"/>
          <w:szCs w:val="22"/>
          <w:lang w:val="nl-NL" w:eastAsia="nl-NL"/>
        </w:rPr>
      </w:pPr>
      <w:r>
        <w:rPr>
          <w:rFonts w:ascii="Arial" w:hAnsi="Arial" w:cs="Arial"/>
          <w:sz w:val="22"/>
          <w:szCs w:val="22"/>
          <w:lang w:val="nl-NL" w:eastAsia="nl-NL"/>
        </w:rPr>
        <w:t>Nieuwe uitvoeringen met a</w:t>
      </w:r>
      <w:r w:rsidR="00357AAD">
        <w:rPr>
          <w:rFonts w:ascii="Arial" w:hAnsi="Arial" w:cs="Arial"/>
          <w:sz w:val="22"/>
          <w:szCs w:val="22"/>
          <w:lang w:val="nl-NL" w:eastAsia="nl-NL"/>
        </w:rPr>
        <w:t>angepaste</w:t>
      </w:r>
      <w:r w:rsidR="00D0756D">
        <w:rPr>
          <w:rFonts w:ascii="Arial" w:hAnsi="Arial" w:cs="Arial"/>
          <w:sz w:val="22"/>
          <w:szCs w:val="22"/>
          <w:lang w:val="nl-NL" w:eastAsia="nl-NL"/>
        </w:rPr>
        <w:t xml:space="preserve"> standaarduitrusting</w:t>
      </w:r>
      <w:r w:rsidR="00357AAD">
        <w:rPr>
          <w:rFonts w:ascii="Arial" w:hAnsi="Arial" w:cs="Arial"/>
          <w:sz w:val="22"/>
          <w:szCs w:val="22"/>
          <w:lang w:val="nl-NL" w:eastAsia="nl-NL"/>
        </w:rPr>
        <w:t xml:space="preserve"> en</w:t>
      </w:r>
      <w:r w:rsidR="00D0756D">
        <w:rPr>
          <w:rFonts w:ascii="Arial" w:hAnsi="Arial" w:cs="Arial"/>
          <w:sz w:val="22"/>
          <w:szCs w:val="22"/>
          <w:lang w:val="nl-NL" w:eastAsia="nl-NL"/>
        </w:rPr>
        <w:t xml:space="preserve"> </w:t>
      </w:r>
      <w:r w:rsidR="001A7FF4">
        <w:rPr>
          <w:rFonts w:ascii="Arial" w:hAnsi="Arial" w:cs="Arial"/>
          <w:sz w:val="22"/>
          <w:szCs w:val="22"/>
          <w:lang w:val="nl-NL" w:eastAsia="nl-NL"/>
        </w:rPr>
        <w:t>nieuwe optiepakketten</w:t>
      </w:r>
      <w:r w:rsidR="00D0756D">
        <w:rPr>
          <w:rFonts w:ascii="Arial" w:hAnsi="Arial" w:cs="Arial"/>
          <w:sz w:val="22"/>
          <w:szCs w:val="22"/>
          <w:lang w:val="nl-NL" w:eastAsia="nl-NL"/>
        </w:rPr>
        <w:t xml:space="preserve"> </w:t>
      </w:r>
    </w:p>
    <w:p w14:paraId="692DD7FF" w14:textId="2E1F251B" w:rsidR="00511AF3" w:rsidRPr="00511AF3" w:rsidRDefault="00511AF3" w:rsidP="00511AF3">
      <w:pPr>
        <w:pStyle w:val="Lijstalinea"/>
        <w:numPr>
          <w:ilvl w:val="0"/>
          <w:numId w:val="24"/>
        </w:numPr>
        <w:spacing w:line="360" w:lineRule="auto"/>
        <w:rPr>
          <w:rFonts w:ascii="Arial" w:hAnsi="Arial" w:cs="Arial"/>
          <w:sz w:val="22"/>
          <w:szCs w:val="22"/>
          <w:lang w:val="nl-NL" w:eastAsia="nl-NL"/>
        </w:rPr>
      </w:pPr>
      <w:r>
        <w:rPr>
          <w:rFonts w:ascii="Arial" w:hAnsi="Arial" w:cs="Arial"/>
          <w:sz w:val="22"/>
          <w:szCs w:val="22"/>
          <w:lang w:val="nl-NL" w:eastAsia="nl-NL"/>
        </w:rPr>
        <w:t xml:space="preserve">Extra keuzevrijheid met losse </w:t>
      </w:r>
      <w:r w:rsidR="006369F0">
        <w:rPr>
          <w:rFonts w:ascii="Arial" w:hAnsi="Arial" w:cs="Arial"/>
          <w:sz w:val="22"/>
          <w:szCs w:val="22"/>
          <w:lang w:val="nl-NL" w:eastAsia="nl-NL"/>
        </w:rPr>
        <w:t>optie</w:t>
      </w:r>
      <w:r>
        <w:rPr>
          <w:rFonts w:ascii="Arial" w:hAnsi="Arial" w:cs="Arial"/>
          <w:sz w:val="22"/>
          <w:szCs w:val="22"/>
          <w:lang w:val="nl-NL" w:eastAsia="nl-NL"/>
        </w:rPr>
        <w:t>pakketten voor bestuurdersassistentie en comfortfeatures</w:t>
      </w:r>
    </w:p>
    <w:p w14:paraId="37C21461" w14:textId="77777777" w:rsidR="00AB6D0D" w:rsidRPr="00115434" w:rsidRDefault="00AB6D0D" w:rsidP="001351A4">
      <w:pPr>
        <w:spacing w:line="360" w:lineRule="auto"/>
        <w:rPr>
          <w:lang w:val="nl-NL"/>
        </w:rPr>
      </w:pPr>
    </w:p>
    <w:p w14:paraId="2925F399" w14:textId="6C5F426D" w:rsidR="00D15A98" w:rsidRPr="00D15A98" w:rsidRDefault="00256276" w:rsidP="00E06F8D">
      <w:pPr>
        <w:pStyle w:val="Plattetekst2"/>
        <w:spacing w:line="240" w:lineRule="auto"/>
        <w:rPr>
          <w:rFonts w:ascii="Arial" w:hAnsi="Arial" w:cs="Arial"/>
          <w:sz w:val="22"/>
          <w:szCs w:val="22"/>
          <w:lang w:val="nl-NL"/>
        </w:rPr>
      </w:pPr>
      <w:r w:rsidRPr="00915EE5">
        <w:rPr>
          <w:rFonts w:ascii="Arial" w:hAnsi="Arial" w:cs="Arial"/>
          <w:b/>
          <w:sz w:val="22"/>
          <w:szCs w:val="22"/>
          <w:lang w:val="nl-NL"/>
        </w:rPr>
        <w:t>Amstelveen,</w:t>
      </w:r>
      <w:r w:rsidR="00DC0A52">
        <w:rPr>
          <w:rFonts w:ascii="Arial" w:hAnsi="Arial" w:cs="Arial"/>
          <w:b/>
          <w:sz w:val="22"/>
          <w:szCs w:val="22"/>
          <w:lang w:val="nl-NL"/>
        </w:rPr>
        <w:t xml:space="preserve"> </w:t>
      </w:r>
      <w:r w:rsidR="00481763" w:rsidRPr="00481763">
        <w:rPr>
          <w:rFonts w:ascii="Arial" w:hAnsi="Arial" w:cs="Arial"/>
          <w:b/>
          <w:sz w:val="22"/>
          <w:szCs w:val="22"/>
          <w:lang w:val="nl-NL"/>
        </w:rPr>
        <w:t xml:space="preserve">9 </w:t>
      </w:r>
      <w:r w:rsidR="00161B15" w:rsidRPr="00DC0A52">
        <w:rPr>
          <w:rFonts w:ascii="Arial" w:hAnsi="Arial" w:cs="Arial"/>
          <w:b/>
          <w:sz w:val="22"/>
          <w:szCs w:val="22"/>
          <w:lang w:val="nl-NL"/>
        </w:rPr>
        <w:t>mei</w:t>
      </w:r>
      <w:r w:rsidRPr="00DC0A52">
        <w:rPr>
          <w:rFonts w:ascii="Arial" w:hAnsi="Arial" w:cs="Arial"/>
          <w:b/>
          <w:sz w:val="22"/>
          <w:szCs w:val="22"/>
          <w:lang w:val="nl-NL"/>
        </w:rPr>
        <w:t xml:space="preserve"> </w:t>
      </w:r>
      <w:r w:rsidR="00915EE5" w:rsidRPr="00DC0A52">
        <w:rPr>
          <w:rFonts w:ascii="Arial" w:hAnsi="Arial" w:cs="Arial"/>
          <w:b/>
          <w:sz w:val="22"/>
          <w:szCs w:val="22"/>
          <w:lang w:val="nl-NL"/>
        </w:rPr>
        <w:t>2025</w:t>
      </w:r>
      <w:r w:rsidR="00AB6D0D" w:rsidRPr="00915EE5">
        <w:rPr>
          <w:rFonts w:ascii="Arial" w:hAnsi="Arial" w:cs="Arial"/>
          <w:b/>
          <w:sz w:val="22"/>
          <w:szCs w:val="22"/>
          <w:lang w:val="nl-NL"/>
        </w:rPr>
        <w:t xml:space="preserve"> </w:t>
      </w:r>
      <w:r w:rsidR="00AB6D0D" w:rsidRPr="00915EE5">
        <w:rPr>
          <w:rFonts w:ascii="Arial" w:hAnsi="Arial" w:cs="Arial"/>
          <w:sz w:val="22"/>
          <w:szCs w:val="22"/>
          <w:lang w:val="nl-NL"/>
        </w:rPr>
        <w:t xml:space="preserve">– </w:t>
      </w:r>
      <w:r w:rsidR="00D15A98" w:rsidRPr="00D15A98">
        <w:rPr>
          <w:rFonts w:ascii="Arial" w:hAnsi="Arial" w:cs="Arial"/>
          <w:sz w:val="22"/>
          <w:szCs w:val="22"/>
          <w:lang w:val="nl-NL"/>
        </w:rPr>
        <w:t xml:space="preserve"> Ford </w:t>
      </w:r>
      <w:r w:rsidR="006369F0">
        <w:rPr>
          <w:rFonts w:ascii="Arial" w:hAnsi="Arial" w:cs="Arial"/>
          <w:sz w:val="22"/>
          <w:szCs w:val="22"/>
          <w:lang w:val="nl-NL"/>
        </w:rPr>
        <w:t xml:space="preserve">breidt de line-up van de </w:t>
      </w:r>
      <w:r w:rsidR="00D15A98" w:rsidRPr="00D15A98">
        <w:rPr>
          <w:rFonts w:ascii="Arial" w:hAnsi="Arial" w:cs="Arial"/>
          <w:sz w:val="22"/>
          <w:szCs w:val="22"/>
          <w:lang w:val="nl-NL"/>
        </w:rPr>
        <w:t xml:space="preserve">Capri en Explorer </w:t>
      </w:r>
      <w:r w:rsidR="00E06F8D">
        <w:rPr>
          <w:rFonts w:ascii="Arial" w:hAnsi="Arial" w:cs="Arial"/>
          <w:sz w:val="22"/>
          <w:szCs w:val="22"/>
          <w:lang w:val="nl-NL"/>
        </w:rPr>
        <w:t>verder</w:t>
      </w:r>
      <w:r w:rsidR="006369F0">
        <w:rPr>
          <w:rFonts w:ascii="Arial" w:hAnsi="Arial" w:cs="Arial"/>
          <w:sz w:val="22"/>
          <w:szCs w:val="22"/>
          <w:lang w:val="nl-NL"/>
        </w:rPr>
        <w:t xml:space="preserve"> uit </w:t>
      </w:r>
      <w:r w:rsidR="00944F04">
        <w:rPr>
          <w:rFonts w:ascii="Arial" w:hAnsi="Arial" w:cs="Arial"/>
          <w:sz w:val="22"/>
          <w:szCs w:val="22"/>
          <w:lang w:val="nl-NL"/>
        </w:rPr>
        <w:t xml:space="preserve">om </w:t>
      </w:r>
      <w:r w:rsidR="00D15A98" w:rsidRPr="00D15A98">
        <w:rPr>
          <w:rFonts w:ascii="Arial" w:hAnsi="Arial" w:cs="Arial"/>
          <w:sz w:val="22"/>
          <w:szCs w:val="22"/>
          <w:lang w:val="nl-NL"/>
        </w:rPr>
        <w:t>een nog bredere doelgroep aan</w:t>
      </w:r>
      <w:r w:rsidR="00944F04">
        <w:rPr>
          <w:rFonts w:ascii="Arial" w:hAnsi="Arial" w:cs="Arial"/>
          <w:sz w:val="22"/>
          <w:szCs w:val="22"/>
          <w:lang w:val="nl-NL"/>
        </w:rPr>
        <w:t xml:space="preserve"> te </w:t>
      </w:r>
      <w:r w:rsidR="00D15A98" w:rsidRPr="00D15A98">
        <w:rPr>
          <w:rFonts w:ascii="Arial" w:hAnsi="Arial" w:cs="Arial"/>
          <w:sz w:val="22"/>
          <w:szCs w:val="22"/>
          <w:lang w:val="nl-NL"/>
        </w:rPr>
        <w:t>spreken.</w:t>
      </w:r>
      <w:r w:rsidR="00DC0A52">
        <w:rPr>
          <w:rFonts w:ascii="Arial" w:hAnsi="Arial" w:cs="Arial"/>
          <w:sz w:val="22"/>
          <w:szCs w:val="22"/>
          <w:lang w:val="nl-NL"/>
        </w:rPr>
        <w:t xml:space="preserve"> </w:t>
      </w:r>
      <w:r w:rsidR="00D15A98" w:rsidRPr="00D15A98">
        <w:rPr>
          <w:rFonts w:ascii="Arial" w:hAnsi="Arial" w:cs="Arial"/>
          <w:sz w:val="22"/>
          <w:szCs w:val="22"/>
          <w:lang w:val="nl-NL"/>
        </w:rPr>
        <w:t xml:space="preserve">Beide modellen </w:t>
      </w:r>
      <w:r w:rsidR="00944F04">
        <w:rPr>
          <w:rFonts w:ascii="Arial" w:hAnsi="Arial" w:cs="Arial"/>
          <w:sz w:val="22"/>
          <w:szCs w:val="22"/>
          <w:lang w:val="nl-NL"/>
        </w:rPr>
        <w:t xml:space="preserve">hebben </w:t>
      </w:r>
      <w:r w:rsidR="00755EC7">
        <w:rPr>
          <w:rFonts w:ascii="Arial" w:hAnsi="Arial" w:cs="Arial"/>
          <w:sz w:val="22"/>
          <w:szCs w:val="22"/>
          <w:lang w:val="nl-NL"/>
        </w:rPr>
        <w:t>een</w:t>
      </w:r>
      <w:r w:rsidR="00D15A98" w:rsidRPr="00D15A98">
        <w:rPr>
          <w:rFonts w:ascii="Arial" w:hAnsi="Arial" w:cs="Arial"/>
          <w:sz w:val="22"/>
          <w:szCs w:val="22"/>
          <w:lang w:val="nl-NL"/>
        </w:rPr>
        <w:t xml:space="preserve"> aangepaste basisuitrusting</w:t>
      </w:r>
      <w:r w:rsidR="002E236F">
        <w:rPr>
          <w:rFonts w:ascii="Arial" w:hAnsi="Arial" w:cs="Arial"/>
          <w:sz w:val="22"/>
          <w:szCs w:val="22"/>
          <w:lang w:val="nl-NL"/>
        </w:rPr>
        <w:t xml:space="preserve">, waarbij </w:t>
      </w:r>
      <w:r w:rsidR="001F3EB0">
        <w:rPr>
          <w:rFonts w:ascii="Arial" w:hAnsi="Arial" w:cs="Arial"/>
          <w:sz w:val="22"/>
          <w:szCs w:val="22"/>
          <w:lang w:val="nl-NL"/>
        </w:rPr>
        <w:t xml:space="preserve">bepaalde </w:t>
      </w:r>
      <w:r w:rsidR="00C36A33">
        <w:rPr>
          <w:rFonts w:ascii="Arial" w:hAnsi="Arial" w:cs="Arial"/>
          <w:sz w:val="22"/>
          <w:szCs w:val="22"/>
          <w:lang w:val="nl-NL"/>
        </w:rPr>
        <w:t>features</w:t>
      </w:r>
      <w:r w:rsidR="00D15A98" w:rsidRPr="00D15A98">
        <w:rPr>
          <w:rFonts w:ascii="Arial" w:hAnsi="Arial" w:cs="Arial"/>
          <w:sz w:val="22"/>
          <w:szCs w:val="22"/>
          <w:lang w:val="nl-NL"/>
        </w:rPr>
        <w:t xml:space="preserve"> </w:t>
      </w:r>
      <w:r w:rsidR="00733A91">
        <w:rPr>
          <w:rFonts w:ascii="Arial" w:hAnsi="Arial" w:cs="Arial"/>
          <w:sz w:val="22"/>
          <w:szCs w:val="22"/>
          <w:lang w:val="nl-NL"/>
        </w:rPr>
        <w:t xml:space="preserve">die voorheen standaard waren </w:t>
      </w:r>
      <w:r w:rsidR="003422BA">
        <w:rPr>
          <w:rFonts w:ascii="Arial" w:hAnsi="Arial" w:cs="Arial"/>
          <w:sz w:val="22"/>
          <w:szCs w:val="22"/>
          <w:lang w:val="nl-NL"/>
        </w:rPr>
        <w:t>voortaan</w:t>
      </w:r>
      <w:r w:rsidR="00D15A98" w:rsidRPr="00D15A98">
        <w:rPr>
          <w:rFonts w:ascii="Arial" w:hAnsi="Arial" w:cs="Arial"/>
          <w:sz w:val="22"/>
          <w:szCs w:val="22"/>
          <w:lang w:val="nl-NL"/>
        </w:rPr>
        <w:t xml:space="preserve"> als onderdeel van aantrekkelijk geprijsde optiepakketten </w:t>
      </w:r>
      <w:r w:rsidR="00C36A33">
        <w:rPr>
          <w:rFonts w:ascii="Arial" w:hAnsi="Arial" w:cs="Arial"/>
          <w:sz w:val="22"/>
          <w:szCs w:val="22"/>
          <w:lang w:val="nl-NL"/>
        </w:rPr>
        <w:t>word</w:t>
      </w:r>
      <w:r w:rsidR="00A46953">
        <w:rPr>
          <w:rFonts w:ascii="Arial" w:hAnsi="Arial" w:cs="Arial"/>
          <w:sz w:val="22"/>
          <w:szCs w:val="22"/>
          <w:lang w:val="nl-NL"/>
        </w:rPr>
        <w:t>en</w:t>
      </w:r>
      <w:r w:rsidR="00C36A33">
        <w:rPr>
          <w:rFonts w:ascii="Arial" w:hAnsi="Arial" w:cs="Arial"/>
          <w:sz w:val="22"/>
          <w:szCs w:val="22"/>
          <w:lang w:val="nl-NL"/>
        </w:rPr>
        <w:t xml:space="preserve"> </w:t>
      </w:r>
      <w:r w:rsidR="00D15A98" w:rsidRPr="00D15A98">
        <w:rPr>
          <w:rFonts w:ascii="Arial" w:hAnsi="Arial" w:cs="Arial"/>
          <w:sz w:val="22"/>
          <w:szCs w:val="22"/>
          <w:lang w:val="nl-NL"/>
        </w:rPr>
        <w:t>aan</w:t>
      </w:r>
      <w:r w:rsidR="00C36A33">
        <w:rPr>
          <w:rFonts w:ascii="Arial" w:hAnsi="Arial" w:cs="Arial"/>
          <w:sz w:val="22"/>
          <w:szCs w:val="22"/>
          <w:lang w:val="nl-NL"/>
        </w:rPr>
        <w:t>ge</w:t>
      </w:r>
      <w:r w:rsidR="00D15A98" w:rsidRPr="00D15A98">
        <w:rPr>
          <w:rFonts w:ascii="Arial" w:hAnsi="Arial" w:cs="Arial"/>
          <w:sz w:val="22"/>
          <w:szCs w:val="22"/>
          <w:lang w:val="nl-NL"/>
        </w:rPr>
        <w:t>b</w:t>
      </w:r>
      <w:r w:rsidR="00C36A33">
        <w:rPr>
          <w:rFonts w:ascii="Arial" w:hAnsi="Arial" w:cs="Arial"/>
          <w:sz w:val="22"/>
          <w:szCs w:val="22"/>
          <w:lang w:val="nl-NL"/>
        </w:rPr>
        <w:t>o</w:t>
      </w:r>
      <w:r w:rsidR="00D15A98" w:rsidRPr="00D15A98">
        <w:rPr>
          <w:rFonts w:ascii="Arial" w:hAnsi="Arial" w:cs="Arial"/>
          <w:sz w:val="22"/>
          <w:szCs w:val="22"/>
          <w:lang w:val="nl-NL"/>
        </w:rPr>
        <w:t>den</w:t>
      </w:r>
      <w:r w:rsidR="00733A91">
        <w:rPr>
          <w:rFonts w:ascii="Arial" w:hAnsi="Arial" w:cs="Arial"/>
          <w:sz w:val="22"/>
          <w:szCs w:val="22"/>
          <w:lang w:val="nl-NL"/>
        </w:rPr>
        <w:t xml:space="preserve">. Zo </w:t>
      </w:r>
      <w:r w:rsidR="00D15A98" w:rsidRPr="00D15A98">
        <w:rPr>
          <w:rFonts w:ascii="Arial" w:hAnsi="Arial" w:cs="Arial"/>
          <w:sz w:val="22"/>
          <w:szCs w:val="22"/>
          <w:lang w:val="nl-NL"/>
        </w:rPr>
        <w:t xml:space="preserve">ontstaat er meer keuzevrijheid voor de </w:t>
      </w:r>
      <w:r w:rsidR="00733A91">
        <w:rPr>
          <w:rFonts w:ascii="Arial" w:hAnsi="Arial" w:cs="Arial"/>
          <w:sz w:val="22"/>
          <w:szCs w:val="22"/>
          <w:lang w:val="nl-NL"/>
        </w:rPr>
        <w:t>klant</w:t>
      </w:r>
      <w:r w:rsidR="00D15A98" w:rsidRPr="00D15A98">
        <w:rPr>
          <w:rFonts w:ascii="Arial" w:hAnsi="Arial" w:cs="Arial"/>
          <w:sz w:val="22"/>
          <w:szCs w:val="22"/>
          <w:lang w:val="nl-NL"/>
        </w:rPr>
        <w:t xml:space="preserve"> én een </w:t>
      </w:r>
      <w:r w:rsidR="006369F0">
        <w:rPr>
          <w:rFonts w:ascii="Arial" w:hAnsi="Arial" w:cs="Arial"/>
          <w:sz w:val="22"/>
          <w:szCs w:val="22"/>
          <w:lang w:val="nl-NL"/>
        </w:rPr>
        <w:t xml:space="preserve">nog </w:t>
      </w:r>
      <w:r w:rsidR="00D15A98" w:rsidRPr="00D15A98">
        <w:rPr>
          <w:rFonts w:ascii="Arial" w:hAnsi="Arial" w:cs="Arial"/>
          <w:sz w:val="22"/>
          <w:szCs w:val="22"/>
          <w:lang w:val="nl-NL"/>
        </w:rPr>
        <w:t>scherpere instapprijs.</w:t>
      </w:r>
    </w:p>
    <w:p w14:paraId="2FFEEC8E" w14:textId="77777777" w:rsidR="00D15A98" w:rsidRDefault="00D15A98" w:rsidP="00E06F8D">
      <w:pPr>
        <w:pStyle w:val="Plattetekst2"/>
        <w:spacing w:line="240" w:lineRule="auto"/>
        <w:rPr>
          <w:rFonts w:ascii="Arial" w:hAnsi="Arial" w:cs="Arial"/>
          <w:sz w:val="22"/>
          <w:szCs w:val="22"/>
          <w:lang w:val="nl-NL"/>
        </w:rPr>
      </w:pPr>
    </w:p>
    <w:p w14:paraId="075E54E3" w14:textId="77777777" w:rsidR="009A4B63" w:rsidRPr="00DC0A52" w:rsidRDefault="009A4B63" w:rsidP="00E06F8D">
      <w:pPr>
        <w:pStyle w:val="Plattetekst2"/>
        <w:spacing w:line="240" w:lineRule="auto"/>
        <w:rPr>
          <w:rFonts w:ascii="Arial" w:hAnsi="Arial" w:cs="Arial"/>
          <w:b/>
          <w:bCs/>
          <w:sz w:val="22"/>
          <w:szCs w:val="22"/>
          <w:lang w:val="nl-NL"/>
        </w:rPr>
      </w:pPr>
      <w:r w:rsidRPr="00DC0A52">
        <w:rPr>
          <w:rFonts w:ascii="Arial" w:hAnsi="Arial" w:cs="Arial"/>
          <w:b/>
          <w:bCs/>
          <w:sz w:val="22"/>
          <w:szCs w:val="22"/>
          <w:lang w:val="nl-NL"/>
        </w:rPr>
        <w:t>Nieuwe uitvoeringen: Style, Select en Premium</w:t>
      </w:r>
    </w:p>
    <w:p w14:paraId="6FAA9E73" w14:textId="62BE40C7" w:rsidR="009A4B63" w:rsidRDefault="00777A0E" w:rsidP="00E06F8D">
      <w:pPr>
        <w:pStyle w:val="Plattetekst2"/>
        <w:spacing w:line="240" w:lineRule="auto"/>
        <w:rPr>
          <w:rFonts w:ascii="Arial" w:hAnsi="Arial" w:cs="Arial"/>
          <w:sz w:val="22"/>
          <w:szCs w:val="22"/>
          <w:lang w:val="nl-NL"/>
        </w:rPr>
      </w:pPr>
      <w:r>
        <w:rPr>
          <w:rFonts w:ascii="Arial" w:hAnsi="Arial" w:cs="Arial"/>
          <w:sz w:val="22"/>
          <w:szCs w:val="22"/>
          <w:lang w:val="nl-NL"/>
        </w:rPr>
        <w:t xml:space="preserve">De Explorer en Capri zijn voortaan leverbaar </w:t>
      </w:r>
      <w:r w:rsidR="007313FE">
        <w:rPr>
          <w:rFonts w:ascii="Arial" w:hAnsi="Arial" w:cs="Arial"/>
          <w:sz w:val="22"/>
          <w:szCs w:val="22"/>
          <w:lang w:val="nl-NL"/>
        </w:rPr>
        <w:t xml:space="preserve">in drie uitvoeringen: </w:t>
      </w:r>
      <w:r>
        <w:rPr>
          <w:rFonts w:ascii="Arial" w:hAnsi="Arial" w:cs="Arial"/>
          <w:sz w:val="22"/>
          <w:szCs w:val="22"/>
          <w:lang w:val="nl-NL"/>
        </w:rPr>
        <w:t>Style, Select of Premium.</w:t>
      </w:r>
      <w:r w:rsidR="007313FE">
        <w:rPr>
          <w:rFonts w:ascii="Arial" w:hAnsi="Arial" w:cs="Arial"/>
          <w:sz w:val="22"/>
          <w:szCs w:val="22"/>
          <w:lang w:val="nl-NL"/>
        </w:rPr>
        <w:t xml:space="preserve"> </w:t>
      </w:r>
      <w:r w:rsidR="002F2EEB">
        <w:rPr>
          <w:rFonts w:ascii="Arial" w:hAnsi="Arial" w:cs="Arial"/>
          <w:sz w:val="22"/>
          <w:szCs w:val="22"/>
          <w:lang w:val="nl-NL"/>
        </w:rPr>
        <w:t xml:space="preserve">De Style is de nieuwe basisversie en is uitsluitend leverbaar als Standard Range RWD. </w:t>
      </w:r>
      <w:r w:rsidR="004B216E">
        <w:rPr>
          <w:rFonts w:ascii="Arial" w:hAnsi="Arial" w:cs="Arial"/>
          <w:sz w:val="22"/>
          <w:szCs w:val="22"/>
          <w:lang w:val="nl-NL"/>
        </w:rPr>
        <w:t xml:space="preserve">De </w:t>
      </w:r>
      <w:r w:rsidR="004B216E" w:rsidRPr="00465E1D">
        <w:rPr>
          <w:rFonts w:ascii="Arial" w:hAnsi="Arial" w:cs="Arial"/>
          <w:b/>
          <w:bCs/>
          <w:sz w:val="22"/>
          <w:szCs w:val="22"/>
          <w:lang w:val="nl-NL"/>
        </w:rPr>
        <w:t>Style</w:t>
      </w:r>
      <w:r w:rsidR="004B216E">
        <w:rPr>
          <w:rFonts w:ascii="Arial" w:hAnsi="Arial" w:cs="Arial"/>
          <w:sz w:val="22"/>
          <w:szCs w:val="22"/>
          <w:lang w:val="nl-NL"/>
        </w:rPr>
        <w:t xml:space="preserve"> heeft nog steeds een riante standaarduitrusting, met onder meer</w:t>
      </w:r>
      <w:r w:rsidR="004F737B">
        <w:rPr>
          <w:rFonts w:ascii="Arial" w:hAnsi="Arial" w:cs="Arial"/>
          <w:sz w:val="22"/>
          <w:szCs w:val="22"/>
          <w:lang w:val="nl-NL"/>
        </w:rPr>
        <w:t xml:space="preserve"> Ford </w:t>
      </w:r>
      <w:proofErr w:type="spellStart"/>
      <w:r w:rsidR="004F737B">
        <w:rPr>
          <w:rFonts w:ascii="Arial" w:hAnsi="Arial" w:cs="Arial"/>
          <w:sz w:val="22"/>
          <w:szCs w:val="22"/>
          <w:lang w:val="nl-NL"/>
        </w:rPr>
        <w:t>Connected</w:t>
      </w:r>
      <w:proofErr w:type="spellEnd"/>
      <w:r w:rsidR="004F737B">
        <w:rPr>
          <w:rFonts w:ascii="Arial" w:hAnsi="Arial" w:cs="Arial"/>
          <w:sz w:val="22"/>
          <w:szCs w:val="22"/>
          <w:lang w:val="nl-NL"/>
        </w:rPr>
        <w:t xml:space="preserve"> Navigatie, de Intelligent </w:t>
      </w:r>
      <w:proofErr w:type="spellStart"/>
      <w:r w:rsidR="004F737B">
        <w:rPr>
          <w:rFonts w:ascii="Arial" w:hAnsi="Arial" w:cs="Arial"/>
          <w:sz w:val="22"/>
          <w:szCs w:val="22"/>
          <w:lang w:val="nl-NL"/>
        </w:rPr>
        <w:t>Adaptive</w:t>
      </w:r>
      <w:proofErr w:type="spellEnd"/>
      <w:r w:rsidR="004F737B">
        <w:rPr>
          <w:rFonts w:ascii="Arial" w:hAnsi="Arial" w:cs="Arial"/>
          <w:sz w:val="22"/>
          <w:szCs w:val="22"/>
          <w:lang w:val="nl-NL"/>
        </w:rPr>
        <w:t xml:space="preserve"> Cruise Control</w:t>
      </w:r>
      <w:r w:rsidR="003E3F17">
        <w:rPr>
          <w:rFonts w:ascii="Arial" w:hAnsi="Arial" w:cs="Arial"/>
          <w:sz w:val="22"/>
          <w:szCs w:val="22"/>
          <w:lang w:val="nl-NL"/>
        </w:rPr>
        <w:t>, SYNC Move met een kantelbaar 14,6 inch infotainmentscherm</w:t>
      </w:r>
      <w:r w:rsidR="00EF1A71">
        <w:rPr>
          <w:rFonts w:ascii="Arial" w:hAnsi="Arial" w:cs="Arial"/>
          <w:sz w:val="22"/>
          <w:szCs w:val="22"/>
          <w:lang w:val="nl-NL"/>
        </w:rPr>
        <w:t xml:space="preserve"> en een arsenaal aan assistentiesystemen. </w:t>
      </w:r>
    </w:p>
    <w:p w14:paraId="2A1B1DD2" w14:textId="77777777" w:rsidR="009A4B63" w:rsidRDefault="009A4B63" w:rsidP="00E06F8D">
      <w:pPr>
        <w:pStyle w:val="Plattetekst2"/>
        <w:spacing w:line="240" w:lineRule="auto"/>
        <w:rPr>
          <w:rFonts w:ascii="Arial" w:hAnsi="Arial" w:cs="Arial"/>
          <w:sz w:val="22"/>
          <w:szCs w:val="22"/>
          <w:lang w:val="nl-NL"/>
        </w:rPr>
      </w:pPr>
    </w:p>
    <w:p w14:paraId="02D07135" w14:textId="363FB47A" w:rsidR="009A4B63" w:rsidRPr="009A4B63" w:rsidRDefault="006369F0" w:rsidP="00E06F8D">
      <w:pPr>
        <w:pStyle w:val="Plattetekst2"/>
        <w:spacing w:line="240" w:lineRule="auto"/>
        <w:rPr>
          <w:rFonts w:ascii="Arial" w:hAnsi="Arial" w:cs="Arial"/>
          <w:sz w:val="22"/>
          <w:szCs w:val="22"/>
          <w:lang w:val="nl-NL"/>
        </w:rPr>
      </w:pPr>
      <w:r>
        <w:rPr>
          <w:rFonts w:ascii="Arial" w:hAnsi="Arial" w:cs="Arial"/>
          <w:sz w:val="22"/>
          <w:szCs w:val="22"/>
          <w:lang w:val="nl-NL"/>
        </w:rPr>
        <w:t xml:space="preserve">In aanvulling op de Style, voegt de </w:t>
      </w:r>
      <w:r w:rsidR="00B92CAA" w:rsidRPr="00A46953">
        <w:rPr>
          <w:rFonts w:ascii="Arial" w:hAnsi="Arial" w:cs="Arial"/>
          <w:b/>
          <w:bCs/>
          <w:sz w:val="22"/>
          <w:szCs w:val="22"/>
          <w:lang w:val="nl-NL"/>
        </w:rPr>
        <w:t>Select</w:t>
      </w:r>
      <w:r w:rsidR="00B92CAA">
        <w:rPr>
          <w:rFonts w:ascii="Arial" w:hAnsi="Arial" w:cs="Arial"/>
          <w:sz w:val="22"/>
          <w:szCs w:val="22"/>
          <w:lang w:val="nl-NL"/>
        </w:rPr>
        <w:t xml:space="preserve"> hier 19 inch lichtmetalen velgen, </w:t>
      </w:r>
      <w:proofErr w:type="spellStart"/>
      <w:r w:rsidR="00B92CAA">
        <w:rPr>
          <w:rFonts w:ascii="Arial" w:hAnsi="Arial" w:cs="Arial"/>
          <w:sz w:val="22"/>
          <w:szCs w:val="22"/>
          <w:lang w:val="nl-NL"/>
        </w:rPr>
        <w:t>keyless</w:t>
      </w:r>
      <w:proofErr w:type="spellEnd"/>
      <w:r w:rsidR="00B92CAA">
        <w:rPr>
          <w:rFonts w:ascii="Arial" w:hAnsi="Arial" w:cs="Arial"/>
          <w:sz w:val="22"/>
          <w:szCs w:val="22"/>
          <w:lang w:val="nl-NL"/>
        </w:rPr>
        <w:t xml:space="preserve"> </w:t>
      </w:r>
      <w:r w:rsidR="00136392">
        <w:rPr>
          <w:rFonts w:ascii="Arial" w:hAnsi="Arial" w:cs="Arial"/>
          <w:sz w:val="22"/>
          <w:szCs w:val="22"/>
          <w:lang w:val="nl-NL"/>
        </w:rPr>
        <w:t xml:space="preserve">entry en </w:t>
      </w:r>
      <w:proofErr w:type="spellStart"/>
      <w:r w:rsidR="00136392">
        <w:rPr>
          <w:rFonts w:ascii="Arial" w:hAnsi="Arial" w:cs="Arial"/>
          <w:sz w:val="22"/>
          <w:szCs w:val="22"/>
          <w:lang w:val="nl-NL"/>
        </w:rPr>
        <w:t>LED-verlichting</w:t>
      </w:r>
      <w:proofErr w:type="spellEnd"/>
      <w:r w:rsidR="00136392">
        <w:rPr>
          <w:rFonts w:ascii="Arial" w:hAnsi="Arial" w:cs="Arial"/>
          <w:sz w:val="22"/>
          <w:szCs w:val="22"/>
          <w:lang w:val="nl-NL"/>
        </w:rPr>
        <w:t xml:space="preserve"> in de deurgrepen aan toe. </w:t>
      </w:r>
      <w:r w:rsidR="009A4B63" w:rsidRPr="004A3803">
        <w:rPr>
          <w:rFonts w:ascii="Arial" w:hAnsi="Arial" w:cs="Arial"/>
          <w:sz w:val="22"/>
          <w:szCs w:val="22"/>
          <w:lang w:val="nl-NL"/>
        </w:rPr>
        <w:t>De Explorer Select is beschikbaar met 602 km rijbereik</w:t>
      </w:r>
      <w:r w:rsidR="001F3EB0">
        <w:rPr>
          <w:rFonts w:ascii="Arial" w:hAnsi="Arial" w:cs="Arial"/>
          <w:sz w:val="22"/>
          <w:szCs w:val="22"/>
          <w:lang w:val="nl-NL"/>
        </w:rPr>
        <w:t xml:space="preserve"> vanaf € 43.850*</w:t>
      </w:r>
      <w:r w:rsidR="009A4B63" w:rsidRPr="004A3803">
        <w:rPr>
          <w:rFonts w:ascii="Arial" w:hAnsi="Arial" w:cs="Arial"/>
          <w:sz w:val="22"/>
          <w:szCs w:val="22"/>
          <w:lang w:val="nl-NL"/>
        </w:rPr>
        <w:t xml:space="preserve">. Voor klanten die de voorkeur geven aan extra vermogen en een groter rijbereik, </w:t>
      </w:r>
      <w:r w:rsidR="009A4B63">
        <w:rPr>
          <w:rFonts w:ascii="Arial" w:hAnsi="Arial" w:cs="Arial"/>
          <w:sz w:val="22"/>
          <w:szCs w:val="22"/>
          <w:lang w:val="nl-NL"/>
        </w:rPr>
        <w:t>is</w:t>
      </w:r>
      <w:r w:rsidR="009A4B63" w:rsidRPr="004A3803">
        <w:rPr>
          <w:rFonts w:ascii="Arial" w:hAnsi="Arial" w:cs="Arial"/>
          <w:sz w:val="22"/>
          <w:szCs w:val="22"/>
          <w:lang w:val="nl-NL"/>
        </w:rPr>
        <w:t xml:space="preserve"> de Explorer Select </w:t>
      </w:r>
      <w:r w:rsidR="0018701F">
        <w:rPr>
          <w:rFonts w:ascii="Arial" w:hAnsi="Arial" w:cs="Arial"/>
          <w:sz w:val="22"/>
          <w:szCs w:val="22"/>
          <w:lang w:val="nl-NL"/>
        </w:rPr>
        <w:t xml:space="preserve">de juiste keuze. </w:t>
      </w:r>
      <w:r w:rsidR="009A4B63" w:rsidRPr="004A3803">
        <w:rPr>
          <w:rFonts w:ascii="Arial" w:hAnsi="Arial" w:cs="Arial"/>
          <w:sz w:val="22"/>
          <w:szCs w:val="22"/>
          <w:lang w:val="nl-NL"/>
        </w:rPr>
        <w:t xml:space="preserve"> De Capri Select biedt een rijbereik van 627 </w:t>
      </w:r>
      <w:r w:rsidR="009A4B63">
        <w:rPr>
          <w:rFonts w:ascii="Arial" w:hAnsi="Arial" w:cs="Arial"/>
          <w:sz w:val="22"/>
          <w:szCs w:val="22"/>
          <w:lang w:val="nl-NL"/>
        </w:rPr>
        <w:t>km</w:t>
      </w:r>
      <w:r w:rsidR="001F3EB0">
        <w:rPr>
          <w:rFonts w:ascii="Arial" w:hAnsi="Arial" w:cs="Arial"/>
          <w:sz w:val="22"/>
          <w:szCs w:val="22"/>
          <w:lang w:val="nl-NL"/>
        </w:rPr>
        <w:t xml:space="preserve"> en </w:t>
      </w:r>
      <w:r w:rsidR="0018701F">
        <w:rPr>
          <w:rFonts w:ascii="Arial" w:hAnsi="Arial" w:cs="Arial"/>
          <w:sz w:val="22"/>
          <w:szCs w:val="22"/>
          <w:lang w:val="nl-NL"/>
        </w:rPr>
        <w:t xml:space="preserve">is te bestellen vanaf </w:t>
      </w:r>
      <w:r w:rsidR="001F3EB0">
        <w:rPr>
          <w:rFonts w:ascii="Arial" w:hAnsi="Arial" w:cs="Arial"/>
          <w:sz w:val="22"/>
          <w:szCs w:val="22"/>
          <w:lang w:val="nl-NL"/>
        </w:rPr>
        <w:t xml:space="preserve">€ 45.750*. </w:t>
      </w:r>
    </w:p>
    <w:p w14:paraId="131196B4" w14:textId="77777777" w:rsidR="009A4B63" w:rsidRDefault="009A4B63" w:rsidP="00E06F8D">
      <w:pPr>
        <w:pStyle w:val="Plattetekst2"/>
        <w:spacing w:line="240" w:lineRule="auto"/>
        <w:rPr>
          <w:rFonts w:ascii="Arial" w:hAnsi="Arial" w:cs="Arial"/>
          <w:sz w:val="22"/>
          <w:szCs w:val="22"/>
          <w:lang w:val="nl-NL"/>
        </w:rPr>
      </w:pPr>
    </w:p>
    <w:p w14:paraId="331549C5" w14:textId="44FB87BC" w:rsidR="00777A0E" w:rsidRDefault="00136392" w:rsidP="00E06F8D">
      <w:pPr>
        <w:pStyle w:val="Plattetekst2"/>
        <w:spacing w:line="240" w:lineRule="auto"/>
        <w:rPr>
          <w:rFonts w:ascii="Arial" w:hAnsi="Arial" w:cs="Arial"/>
          <w:sz w:val="22"/>
          <w:szCs w:val="22"/>
          <w:lang w:val="nl-NL"/>
        </w:rPr>
      </w:pPr>
      <w:r>
        <w:rPr>
          <w:rFonts w:ascii="Arial" w:hAnsi="Arial" w:cs="Arial"/>
          <w:sz w:val="22"/>
          <w:szCs w:val="22"/>
          <w:lang w:val="nl-NL"/>
        </w:rPr>
        <w:t xml:space="preserve">De uitrusting van de </w:t>
      </w:r>
      <w:r w:rsidRPr="00A46953">
        <w:rPr>
          <w:rFonts w:ascii="Arial" w:hAnsi="Arial" w:cs="Arial"/>
          <w:b/>
          <w:bCs/>
          <w:sz w:val="22"/>
          <w:szCs w:val="22"/>
          <w:lang w:val="nl-NL"/>
        </w:rPr>
        <w:t>Premium</w:t>
      </w:r>
      <w:r>
        <w:rPr>
          <w:rFonts w:ascii="Arial" w:hAnsi="Arial" w:cs="Arial"/>
          <w:sz w:val="22"/>
          <w:szCs w:val="22"/>
          <w:lang w:val="nl-NL"/>
        </w:rPr>
        <w:t xml:space="preserve"> </w:t>
      </w:r>
      <w:r w:rsidR="00786738">
        <w:rPr>
          <w:rFonts w:ascii="Arial" w:hAnsi="Arial" w:cs="Arial"/>
          <w:sz w:val="22"/>
          <w:szCs w:val="22"/>
          <w:lang w:val="nl-NL"/>
        </w:rPr>
        <w:t xml:space="preserve">is op één feature na gelijk gebleven aan de vorige Premium </w:t>
      </w:r>
      <w:r w:rsidR="00AC01CF">
        <w:rPr>
          <w:rFonts w:ascii="Arial" w:hAnsi="Arial" w:cs="Arial"/>
          <w:sz w:val="22"/>
          <w:szCs w:val="22"/>
          <w:lang w:val="nl-NL"/>
        </w:rPr>
        <w:t>–</w:t>
      </w:r>
      <w:r w:rsidR="00786738">
        <w:rPr>
          <w:rFonts w:ascii="Arial" w:hAnsi="Arial" w:cs="Arial"/>
          <w:sz w:val="22"/>
          <w:szCs w:val="22"/>
          <w:lang w:val="nl-NL"/>
        </w:rPr>
        <w:t xml:space="preserve"> </w:t>
      </w:r>
      <w:r w:rsidR="00AC01CF">
        <w:rPr>
          <w:rFonts w:ascii="Arial" w:hAnsi="Arial" w:cs="Arial"/>
          <w:sz w:val="22"/>
          <w:szCs w:val="22"/>
          <w:lang w:val="nl-NL"/>
        </w:rPr>
        <w:t xml:space="preserve">het Bang &amp; </w:t>
      </w:r>
      <w:proofErr w:type="spellStart"/>
      <w:r w:rsidR="00AC01CF">
        <w:rPr>
          <w:rFonts w:ascii="Arial" w:hAnsi="Arial" w:cs="Arial"/>
          <w:sz w:val="22"/>
          <w:szCs w:val="22"/>
          <w:lang w:val="nl-NL"/>
        </w:rPr>
        <w:t>Olufsen</w:t>
      </w:r>
      <w:proofErr w:type="spellEnd"/>
      <w:r w:rsidR="00AC01CF">
        <w:rPr>
          <w:rFonts w:ascii="Arial" w:hAnsi="Arial" w:cs="Arial"/>
          <w:sz w:val="22"/>
          <w:szCs w:val="22"/>
          <w:lang w:val="nl-NL"/>
        </w:rPr>
        <w:t xml:space="preserve"> audiosysteem is voortaan </w:t>
      </w:r>
      <w:r w:rsidR="0018701F">
        <w:rPr>
          <w:rFonts w:ascii="Arial" w:hAnsi="Arial" w:cs="Arial"/>
          <w:sz w:val="22"/>
          <w:szCs w:val="22"/>
          <w:lang w:val="nl-NL"/>
        </w:rPr>
        <w:t xml:space="preserve">als losse optie </w:t>
      </w:r>
      <w:r w:rsidR="00AC01CF">
        <w:rPr>
          <w:rFonts w:ascii="Arial" w:hAnsi="Arial" w:cs="Arial"/>
          <w:sz w:val="22"/>
          <w:szCs w:val="22"/>
          <w:lang w:val="nl-NL"/>
        </w:rPr>
        <w:t>leverbaar</w:t>
      </w:r>
      <w:r w:rsidR="00F53770">
        <w:rPr>
          <w:rFonts w:ascii="Arial" w:hAnsi="Arial" w:cs="Arial"/>
          <w:sz w:val="22"/>
          <w:szCs w:val="22"/>
          <w:lang w:val="nl-NL"/>
        </w:rPr>
        <w:t xml:space="preserve"> op zowel de Select als de Premium.</w:t>
      </w:r>
    </w:p>
    <w:p w14:paraId="33A2D966" w14:textId="77777777" w:rsidR="00F5430D" w:rsidRDefault="00F5430D" w:rsidP="00E06F8D">
      <w:pPr>
        <w:pStyle w:val="Plattetekst2"/>
        <w:spacing w:line="240" w:lineRule="auto"/>
        <w:rPr>
          <w:rFonts w:ascii="Arial" w:hAnsi="Arial" w:cs="Arial"/>
          <w:sz w:val="22"/>
          <w:szCs w:val="22"/>
          <w:lang w:val="nl-NL"/>
        </w:rPr>
      </w:pPr>
    </w:p>
    <w:p w14:paraId="4A997F7D" w14:textId="170FCE47" w:rsidR="00F5430D" w:rsidRDefault="00F5430D" w:rsidP="00E06F8D">
      <w:pPr>
        <w:pStyle w:val="Plattetekst2"/>
        <w:spacing w:line="240" w:lineRule="auto"/>
        <w:rPr>
          <w:rFonts w:ascii="Arial" w:hAnsi="Arial" w:cs="Arial"/>
          <w:b/>
          <w:bCs/>
          <w:sz w:val="22"/>
          <w:szCs w:val="22"/>
          <w:lang w:val="nl-NL"/>
        </w:rPr>
      </w:pPr>
      <w:r w:rsidRPr="00F5430D">
        <w:rPr>
          <w:rFonts w:ascii="Arial" w:hAnsi="Arial" w:cs="Arial"/>
          <w:b/>
          <w:bCs/>
          <w:sz w:val="22"/>
          <w:szCs w:val="22"/>
          <w:lang w:val="nl-NL"/>
        </w:rPr>
        <w:t>Nieuwe optiepa</w:t>
      </w:r>
      <w:r w:rsidR="00FC73A3">
        <w:rPr>
          <w:rFonts w:ascii="Arial" w:hAnsi="Arial" w:cs="Arial"/>
          <w:b/>
          <w:bCs/>
          <w:sz w:val="22"/>
          <w:szCs w:val="22"/>
          <w:lang w:val="nl-NL"/>
        </w:rPr>
        <w:t>k</w:t>
      </w:r>
      <w:r w:rsidRPr="00F5430D">
        <w:rPr>
          <w:rFonts w:ascii="Arial" w:hAnsi="Arial" w:cs="Arial"/>
          <w:b/>
          <w:bCs/>
          <w:sz w:val="22"/>
          <w:szCs w:val="22"/>
          <w:lang w:val="nl-NL"/>
        </w:rPr>
        <w:t>ketten</w:t>
      </w:r>
    </w:p>
    <w:p w14:paraId="03A8D560" w14:textId="2F2D8BF3" w:rsidR="00DC0A52" w:rsidRDefault="00F5430D" w:rsidP="00E06F8D">
      <w:pPr>
        <w:pStyle w:val="Plattetekst2"/>
        <w:spacing w:line="240" w:lineRule="auto"/>
        <w:rPr>
          <w:rFonts w:ascii="Arial" w:hAnsi="Arial" w:cs="Arial"/>
          <w:sz w:val="22"/>
          <w:szCs w:val="22"/>
          <w:lang w:val="nl-NL"/>
        </w:rPr>
      </w:pPr>
      <w:r w:rsidRPr="000D0905">
        <w:rPr>
          <w:rFonts w:ascii="Arial" w:hAnsi="Arial" w:cs="Arial"/>
          <w:sz w:val="22"/>
          <w:szCs w:val="22"/>
          <w:lang w:val="nl-NL"/>
        </w:rPr>
        <w:t xml:space="preserve">Klanten die hun Explorer of Capri </w:t>
      </w:r>
      <w:r w:rsidR="00E06F8D">
        <w:rPr>
          <w:rFonts w:ascii="Arial" w:hAnsi="Arial" w:cs="Arial"/>
          <w:sz w:val="22"/>
          <w:szCs w:val="22"/>
          <w:lang w:val="nl-NL"/>
        </w:rPr>
        <w:t>verder willen uitbreiden,</w:t>
      </w:r>
      <w:r w:rsidR="000D0905" w:rsidRPr="000D0905">
        <w:rPr>
          <w:rFonts w:ascii="Arial" w:hAnsi="Arial" w:cs="Arial"/>
          <w:sz w:val="22"/>
          <w:szCs w:val="22"/>
          <w:lang w:val="nl-NL"/>
        </w:rPr>
        <w:t xml:space="preserve"> kunnen voortaan kiezen voor verschillende, aantrekkelijk geprijsde optiepakketten. </w:t>
      </w:r>
      <w:r w:rsidR="00C1735B">
        <w:rPr>
          <w:rFonts w:ascii="Arial" w:hAnsi="Arial" w:cs="Arial"/>
          <w:sz w:val="22"/>
          <w:szCs w:val="22"/>
          <w:lang w:val="nl-NL"/>
        </w:rPr>
        <w:t xml:space="preserve">Voor alle drie </w:t>
      </w:r>
      <w:r w:rsidR="00E06F8D">
        <w:rPr>
          <w:rFonts w:ascii="Arial" w:hAnsi="Arial" w:cs="Arial"/>
          <w:sz w:val="22"/>
          <w:szCs w:val="22"/>
          <w:lang w:val="nl-NL"/>
        </w:rPr>
        <w:t xml:space="preserve">de </w:t>
      </w:r>
      <w:r w:rsidR="00C1735B">
        <w:rPr>
          <w:rFonts w:ascii="Arial" w:hAnsi="Arial" w:cs="Arial"/>
          <w:sz w:val="22"/>
          <w:szCs w:val="22"/>
          <w:lang w:val="nl-NL"/>
        </w:rPr>
        <w:t>uitvoeringen is er een Driver Assistance Pack beschikbaar</w:t>
      </w:r>
      <w:r w:rsidR="008E098E">
        <w:rPr>
          <w:rFonts w:ascii="Arial" w:hAnsi="Arial" w:cs="Arial"/>
          <w:sz w:val="22"/>
          <w:szCs w:val="22"/>
          <w:lang w:val="nl-NL"/>
        </w:rPr>
        <w:t xml:space="preserve"> </w:t>
      </w:r>
      <w:r w:rsidR="00CA4E95">
        <w:rPr>
          <w:rFonts w:ascii="Arial" w:hAnsi="Arial" w:cs="Arial"/>
          <w:sz w:val="22"/>
          <w:szCs w:val="22"/>
          <w:lang w:val="nl-NL"/>
        </w:rPr>
        <w:t xml:space="preserve">met onder andere een 360 graden camera, een Head-Up Display en een </w:t>
      </w:r>
      <w:proofErr w:type="spellStart"/>
      <w:r w:rsidR="00CA4E95">
        <w:rPr>
          <w:rFonts w:ascii="Arial" w:hAnsi="Arial" w:cs="Arial"/>
          <w:sz w:val="22"/>
          <w:szCs w:val="22"/>
          <w:lang w:val="nl-NL"/>
        </w:rPr>
        <w:t>parkeerassistent</w:t>
      </w:r>
      <w:proofErr w:type="spellEnd"/>
      <w:r w:rsidR="00CA4E95">
        <w:rPr>
          <w:rFonts w:ascii="Arial" w:hAnsi="Arial" w:cs="Arial"/>
          <w:sz w:val="22"/>
          <w:szCs w:val="22"/>
          <w:lang w:val="nl-NL"/>
        </w:rPr>
        <w:t xml:space="preserve">. Afhankelijk van de uitvoering varieert het Driver Assistance </w:t>
      </w:r>
      <w:r w:rsidR="00F86699">
        <w:rPr>
          <w:rFonts w:ascii="Arial" w:hAnsi="Arial" w:cs="Arial"/>
          <w:sz w:val="22"/>
          <w:szCs w:val="22"/>
          <w:lang w:val="nl-NL"/>
        </w:rPr>
        <w:t>P</w:t>
      </w:r>
      <w:r w:rsidR="00CA4E95">
        <w:rPr>
          <w:rFonts w:ascii="Arial" w:hAnsi="Arial" w:cs="Arial"/>
          <w:sz w:val="22"/>
          <w:szCs w:val="22"/>
          <w:lang w:val="nl-NL"/>
        </w:rPr>
        <w:t xml:space="preserve">ack in prijs van </w:t>
      </w:r>
      <w:r w:rsidR="008E098E">
        <w:rPr>
          <w:rFonts w:ascii="Arial" w:hAnsi="Arial" w:cs="Arial"/>
          <w:sz w:val="22"/>
          <w:szCs w:val="22"/>
          <w:lang w:val="nl-NL"/>
        </w:rPr>
        <w:t>€ 1.300 tot</w:t>
      </w:r>
      <w:r w:rsidR="0014133D">
        <w:rPr>
          <w:rFonts w:ascii="Arial" w:hAnsi="Arial" w:cs="Arial"/>
          <w:sz w:val="22"/>
          <w:szCs w:val="22"/>
          <w:lang w:val="nl-NL"/>
        </w:rPr>
        <w:t xml:space="preserve"> </w:t>
      </w:r>
      <w:r w:rsidR="008E098E">
        <w:rPr>
          <w:rFonts w:ascii="Arial" w:hAnsi="Arial" w:cs="Arial"/>
          <w:sz w:val="22"/>
          <w:szCs w:val="22"/>
          <w:lang w:val="nl-NL"/>
        </w:rPr>
        <w:t>€ 2.200,-.</w:t>
      </w:r>
      <w:r w:rsidR="007758F1">
        <w:rPr>
          <w:rFonts w:ascii="Arial" w:hAnsi="Arial" w:cs="Arial"/>
          <w:sz w:val="22"/>
          <w:szCs w:val="22"/>
          <w:lang w:val="nl-NL"/>
        </w:rPr>
        <w:t xml:space="preserve"> Eveneens nieuw zijn twee Comfort Packs</w:t>
      </w:r>
      <w:r w:rsidR="00AE34D2">
        <w:rPr>
          <w:rFonts w:ascii="Arial" w:hAnsi="Arial" w:cs="Arial"/>
          <w:sz w:val="22"/>
          <w:szCs w:val="22"/>
          <w:lang w:val="nl-NL"/>
        </w:rPr>
        <w:t xml:space="preserve"> </w:t>
      </w:r>
      <w:r w:rsidR="00170FE5">
        <w:rPr>
          <w:rFonts w:ascii="Arial" w:hAnsi="Arial" w:cs="Arial"/>
          <w:sz w:val="22"/>
          <w:szCs w:val="22"/>
          <w:lang w:val="nl-NL"/>
        </w:rPr>
        <w:t>voor</w:t>
      </w:r>
      <w:r w:rsidR="00AE34D2">
        <w:rPr>
          <w:rFonts w:ascii="Arial" w:hAnsi="Arial" w:cs="Arial"/>
          <w:sz w:val="22"/>
          <w:szCs w:val="22"/>
          <w:lang w:val="nl-NL"/>
        </w:rPr>
        <w:t xml:space="preserve"> de Style en Select </w:t>
      </w:r>
      <w:r w:rsidR="00170FE5">
        <w:rPr>
          <w:rFonts w:ascii="Arial" w:hAnsi="Arial" w:cs="Arial"/>
          <w:sz w:val="22"/>
          <w:szCs w:val="22"/>
          <w:lang w:val="nl-NL"/>
        </w:rPr>
        <w:t>met een groot aantal comfortfeatures</w:t>
      </w:r>
      <w:r w:rsidR="00DC0A52">
        <w:rPr>
          <w:rFonts w:ascii="Arial" w:hAnsi="Arial" w:cs="Arial"/>
          <w:sz w:val="22"/>
          <w:szCs w:val="22"/>
          <w:lang w:val="nl-NL"/>
        </w:rPr>
        <w:t>.</w:t>
      </w:r>
    </w:p>
    <w:p w14:paraId="716F0518" w14:textId="6EE8C98B" w:rsidR="0018701F" w:rsidRDefault="00DC0A52" w:rsidP="00DC0A52">
      <w:pPr>
        <w:rPr>
          <w:rFonts w:ascii="Arial" w:hAnsi="Arial" w:cs="Arial"/>
          <w:sz w:val="22"/>
          <w:szCs w:val="22"/>
          <w:lang w:val="nl-NL"/>
        </w:rPr>
      </w:pPr>
      <w:r>
        <w:rPr>
          <w:rFonts w:ascii="Arial" w:hAnsi="Arial" w:cs="Arial"/>
          <w:sz w:val="22"/>
          <w:szCs w:val="22"/>
          <w:lang w:val="nl-NL"/>
        </w:rPr>
        <w:br w:type="page"/>
      </w:r>
    </w:p>
    <w:p w14:paraId="564C03DF" w14:textId="77777777" w:rsidR="0018701F" w:rsidRDefault="0018701F" w:rsidP="00E06F8D">
      <w:pPr>
        <w:pStyle w:val="Plattetekst2"/>
        <w:spacing w:line="240" w:lineRule="auto"/>
        <w:rPr>
          <w:rFonts w:ascii="Arial" w:hAnsi="Arial" w:cs="Arial"/>
          <w:sz w:val="22"/>
          <w:szCs w:val="22"/>
          <w:lang w:val="nl-NL"/>
        </w:rPr>
      </w:pPr>
    </w:p>
    <w:tbl>
      <w:tblPr>
        <w:tblStyle w:val="Tabelraster"/>
        <w:tblW w:w="0" w:type="auto"/>
        <w:tblLook w:val="04A0" w:firstRow="1" w:lastRow="0" w:firstColumn="1" w:lastColumn="0" w:noHBand="0" w:noVBand="1"/>
      </w:tblPr>
      <w:tblGrid>
        <w:gridCol w:w="4675"/>
        <w:gridCol w:w="4675"/>
      </w:tblGrid>
      <w:tr w:rsidR="0018701F" w:rsidRPr="00DC0A52" w14:paraId="536E18C7" w14:textId="77777777" w:rsidTr="0018701F">
        <w:tc>
          <w:tcPr>
            <w:tcW w:w="4675" w:type="dxa"/>
          </w:tcPr>
          <w:p w14:paraId="6A4E714F" w14:textId="538746B1" w:rsidR="0018701F" w:rsidRPr="00DC0A52" w:rsidRDefault="0018701F" w:rsidP="00D24C42">
            <w:pPr>
              <w:pStyle w:val="Plattetekst2"/>
              <w:spacing w:line="240" w:lineRule="auto"/>
              <w:jc w:val="center"/>
              <w:rPr>
                <w:rFonts w:ascii="Arial" w:hAnsi="Arial" w:cs="Arial"/>
                <w:sz w:val="16"/>
                <w:szCs w:val="16"/>
                <w:lang w:val="nl-NL"/>
              </w:rPr>
            </w:pPr>
            <w:r w:rsidRPr="00DC0A52">
              <w:rPr>
                <w:rFonts w:ascii="Arial" w:hAnsi="Arial" w:cs="Arial"/>
                <w:sz w:val="16"/>
                <w:szCs w:val="16"/>
                <w:lang w:val="nl-NL"/>
              </w:rPr>
              <w:t>Comfort Pack I</w:t>
            </w:r>
          </w:p>
          <w:p w14:paraId="083535A9" w14:textId="77777777" w:rsidR="0018701F" w:rsidRPr="00DC0A52" w:rsidRDefault="0018701F" w:rsidP="00D24C42">
            <w:pPr>
              <w:pStyle w:val="Plattetekst2"/>
              <w:spacing w:line="240" w:lineRule="auto"/>
              <w:jc w:val="center"/>
              <w:rPr>
                <w:rFonts w:ascii="Arial" w:hAnsi="Arial" w:cs="Arial"/>
                <w:sz w:val="16"/>
                <w:szCs w:val="16"/>
                <w:lang w:val="nl-NL"/>
              </w:rPr>
            </w:pPr>
          </w:p>
          <w:p w14:paraId="07C816B5" w14:textId="77777777" w:rsidR="0018701F" w:rsidRPr="00DC0A52" w:rsidRDefault="0018701F" w:rsidP="0018701F">
            <w:pPr>
              <w:pStyle w:val="Plattetekst2"/>
              <w:rPr>
                <w:rFonts w:ascii="Arial" w:hAnsi="Arial" w:cs="Arial"/>
                <w:sz w:val="16"/>
                <w:szCs w:val="16"/>
                <w:lang w:val="nl-NL"/>
              </w:rPr>
            </w:pPr>
            <w:r w:rsidRPr="00DC0A52">
              <w:rPr>
                <w:rFonts w:ascii="Arial" w:hAnsi="Arial" w:cs="Arial"/>
                <w:sz w:val="16"/>
                <w:szCs w:val="16"/>
                <w:lang w:val="nl-NL"/>
              </w:rPr>
              <w:t>Voorstoelen</w:t>
            </w:r>
          </w:p>
          <w:p w14:paraId="2F5B13FA" w14:textId="77777777" w:rsidR="0018701F" w:rsidRDefault="0018701F" w:rsidP="00D24C42">
            <w:pPr>
              <w:pStyle w:val="Plattetekst2"/>
              <w:numPr>
                <w:ilvl w:val="0"/>
                <w:numId w:val="25"/>
              </w:numPr>
              <w:rPr>
                <w:rFonts w:ascii="Arial" w:hAnsi="Arial" w:cs="Arial"/>
                <w:sz w:val="16"/>
                <w:szCs w:val="16"/>
                <w:lang w:val="nl-NL"/>
              </w:rPr>
            </w:pPr>
            <w:r w:rsidRPr="00DC0A52">
              <w:rPr>
                <w:rFonts w:ascii="Arial" w:hAnsi="Arial" w:cs="Arial"/>
                <w:sz w:val="16"/>
                <w:szCs w:val="16"/>
                <w:lang w:val="nl-NL"/>
              </w:rPr>
              <w:t>12-weg elektrisch verstelbare bestuurdersstoel met memory functie en massagefunctie</w:t>
            </w:r>
          </w:p>
          <w:p w14:paraId="2E09F3E2" w14:textId="77777777" w:rsidR="0018701F" w:rsidRDefault="0018701F" w:rsidP="00D24C42">
            <w:pPr>
              <w:pStyle w:val="Plattetekst2"/>
              <w:numPr>
                <w:ilvl w:val="0"/>
                <w:numId w:val="25"/>
              </w:numPr>
              <w:rPr>
                <w:rFonts w:ascii="Arial" w:hAnsi="Arial" w:cs="Arial"/>
                <w:sz w:val="16"/>
                <w:szCs w:val="16"/>
                <w:lang w:val="nl-NL"/>
              </w:rPr>
            </w:pPr>
            <w:r w:rsidRPr="00DC0A52">
              <w:rPr>
                <w:rFonts w:ascii="Arial" w:hAnsi="Arial" w:cs="Arial"/>
                <w:sz w:val="16"/>
                <w:szCs w:val="16"/>
                <w:lang w:val="nl-NL"/>
              </w:rPr>
              <w:lastRenderedPageBreak/>
              <w:t>Verwarmbare voorstoelen bekleed met gedeeltelijk Sensico bekleding</w:t>
            </w:r>
          </w:p>
          <w:p w14:paraId="2E28D793" w14:textId="1C4F6CB4" w:rsidR="0018701F" w:rsidRPr="00DC0A52" w:rsidRDefault="0018701F" w:rsidP="00DC0A52">
            <w:pPr>
              <w:pStyle w:val="Plattetekst2"/>
              <w:numPr>
                <w:ilvl w:val="0"/>
                <w:numId w:val="25"/>
              </w:numPr>
              <w:rPr>
                <w:rFonts w:ascii="Arial" w:hAnsi="Arial" w:cs="Arial"/>
                <w:sz w:val="16"/>
                <w:szCs w:val="16"/>
                <w:lang w:val="nl-NL"/>
              </w:rPr>
            </w:pPr>
            <w:r w:rsidRPr="00DC0A52">
              <w:rPr>
                <w:rFonts w:ascii="Arial" w:hAnsi="Arial" w:cs="Arial"/>
                <w:sz w:val="16"/>
                <w:szCs w:val="16"/>
                <w:lang w:val="nl-NL"/>
              </w:rPr>
              <w:t>Voorstoelen met geïntegreerde hoofdsteun</w:t>
            </w:r>
          </w:p>
          <w:p w14:paraId="6FE2E1A4" w14:textId="77777777" w:rsidR="0018701F" w:rsidRPr="00DC0A52" w:rsidRDefault="0018701F" w:rsidP="0018701F">
            <w:pPr>
              <w:pStyle w:val="Plattetekst2"/>
              <w:rPr>
                <w:rFonts w:ascii="Arial" w:hAnsi="Arial" w:cs="Arial"/>
                <w:sz w:val="16"/>
                <w:szCs w:val="16"/>
                <w:lang w:val="nl-NL"/>
              </w:rPr>
            </w:pPr>
          </w:p>
          <w:p w14:paraId="6DF7361A" w14:textId="77777777" w:rsidR="0018701F" w:rsidRPr="00DC0A52" w:rsidRDefault="0018701F" w:rsidP="0018701F">
            <w:pPr>
              <w:pStyle w:val="Plattetekst2"/>
              <w:rPr>
                <w:rFonts w:ascii="Arial" w:hAnsi="Arial" w:cs="Arial"/>
                <w:sz w:val="16"/>
                <w:szCs w:val="16"/>
                <w:lang w:val="nl-NL"/>
              </w:rPr>
            </w:pPr>
            <w:r w:rsidRPr="00DC0A52">
              <w:rPr>
                <w:rFonts w:ascii="Arial" w:hAnsi="Arial" w:cs="Arial"/>
                <w:sz w:val="16"/>
                <w:szCs w:val="16"/>
                <w:lang w:val="nl-NL"/>
              </w:rPr>
              <w:t>Multimedia</w:t>
            </w:r>
          </w:p>
          <w:p w14:paraId="3FE38872" w14:textId="3CDCD7F0" w:rsidR="0018701F" w:rsidRPr="00DC0A52" w:rsidRDefault="0018701F" w:rsidP="00DC0A52">
            <w:pPr>
              <w:pStyle w:val="Plattetekst2"/>
              <w:numPr>
                <w:ilvl w:val="0"/>
                <w:numId w:val="26"/>
              </w:numPr>
              <w:rPr>
                <w:rFonts w:ascii="Arial" w:hAnsi="Arial" w:cs="Arial"/>
                <w:sz w:val="16"/>
                <w:szCs w:val="16"/>
                <w:lang w:val="nl-NL"/>
              </w:rPr>
            </w:pPr>
            <w:r w:rsidRPr="00DC0A52">
              <w:rPr>
                <w:rFonts w:ascii="Arial" w:hAnsi="Arial" w:cs="Arial"/>
                <w:sz w:val="16"/>
                <w:szCs w:val="16"/>
                <w:lang w:val="nl-NL"/>
              </w:rPr>
              <w:t>Draadloos opladen mobiele telefoon</w:t>
            </w:r>
          </w:p>
          <w:p w14:paraId="16F640C7" w14:textId="77777777" w:rsidR="0018701F" w:rsidRPr="00DC0A52" w:rsidRDefault="0018701F" w:rsidP="0018701F">
            <w:pPr>
              <w:pStyle w:val="Plattetekst2"/>
              <w:rPr>
                <w:rFonts w:ascii="Arial" w:hAnsi="Arial" w:cs="Arial"/>
                <w:sz w:val="16"/>
                <w:szCs w:val="16"/>
                <w:lang w:val="nl-NL"/>
              </w:rPr>
            </w:pPr>
          </w:p>
          <w:p w14:paraId="001FD116" w14:textId="77777777" w:rsidR="0018701F" w:rsidRPr="00DC0A52" w:rsidRDefault="0018701F" w:rsidP="0018701F">
            <w:pPr>
              <w:pStyle w:val="Plattetekst2"/>
              <w:rPr>
                <w:rFonts w:ascii="Arial" w:hAnsi="Arial" w:cs="Arial"/>
                <w:sz w:val="16"/>
                <w:szCs w:val="16"/>
                <w:lang w:val="nl-NL"/>
              </w:rPr>
            </w:pPr>
            <w:r w:rsidRPr="00DC0A52">
              <w:rPr>
                <w:rFonts w:ascii="Arial" w:hAnsi="Arial" w:cs="Arial"/>
                <w:sz w:val="16"/>
                <w:szCs w:val="16"/>
                <w:lang w:val="nl-NL"/>
              </w:rPr>
              <w:t>Praktisch</w:t>
            </w:r>
          </w:p>
          <w:p w14:paraId="5FA4F4B5" w14:textId="2EDC41EA" w:rsidR="0018701F" w:rsidRPr="00DC0A52" w:rsidRDefault="0018701F" w:rsidP="00DC0A52">
            <w:pPr>
              <w:pStyle w:val="Plattetekst2"/>
              <w:numPr>
                <w:ilvl w:val="0"/>
                <w:numId w:val="26"/>
              </w:numPr>
              <w:rPr>
                <w:rFonts w:ascii="Arial" w:hAnsi="Arial" w:cs="Arial"/>
                <w:sz w:val="16"/>
                <w:szCs w:val="16"/>
                <w:lang w:val="nl-NL"/>
              </w:rPr>
            </w:pPr>
            <w:r w:rsidRPr="00DC0A52">
              <w:rPr>
                <w:rFonts w:ascii="Arial" w:hAnsi="Arial" w:cs="Arial"/>
                <w:sz w:val="16"/>
                <w:szCs w:val="16"/>
                <w:lang w:val="nl-NL"/>
              </w:rPr>
              <w:t>Armsteun met cupholder in achterbank</w:t>
            </w:r>
          </w:p>
          <w:p w14:paraId="564CBB0A" w14:textId="3D59E7FD" w:rsidR="0018701F" w:rsidRPr="00DC0A52" w:rsidRDefault="0018701F" w:rsidP="00DC0A52">
            <w:pPr>
              <w:pStyle w:val="Plattetekst2"/>
              <w:numPr>
                <w:ilvl w:val="0"/>
                <w:numId w:val="26"/>
              </w:numPr>
              <w:rPr>
                <w:rFonts w:ascii="Arial" w:hAnsi="Arial" w:cs="Arial"/>
                <w:sz w:val="16"/>
                <w:szCs w:val="16"/>
                <w:lang w:val="nl-NL"/>
              </w:rPr>
            </w:pPr>
            <w:r w:rsidRPr="00DC0A52">
              <w:rPr>
                <w:rFonts w:ascii="Arial" w:hAnsi="Arial" w:cs="Arial"/>
                <w:sz w:val="16"/>
                <w:szCs w:val="16"/>
                <w:lang w:val="nl-NL"/>
              </w:rPr>
              <w:t>Buitenspiegels met memory functie en Explorer logo projectie</w:t>
            </w:r>
          </w:p>
          <w:p w14:paraId="58B05D73" w14:textId="3D25A888" w:rsidR="0018701F" w:rsidRPr="00DC0A52" w:rsidRDefault="0018701F" w:rsidP="00DC0A52">
            <w:pPr>
              <w:pStyle w:val="Plattetekst2"/>
              <w:numPr>
                <w:ilvl w:val="0"/>
                <w:numId w:val="26"/>
              </w:numPr>
              <w:rPr>
                <w:rFonts w:ascii="Arial" w:hAnsi="Arial" w:cs="Arial"/>
                <w:sz w:val="16"/>
                <w:szCs w:val="16"/>
                <w:lang w:val="nl-NL"/>
              </w:rPr>
            </w:pPr>
            <w:r w:rsidRPr="00DC0A52">
              <w:rPr>
                <w:rFonts w:ascii="Arial" w:hAnsi="Arial" w:cs="Arial"/>
                <w:sz w:val="16"/>
                <w:szCs w:val="16"/>
                <w:lang w:val="nl-NL"/>
              </w:rPr>
              <w:t>Kindersloten voor achterportieren (elektrisch)</w:t>
            </w:r>
          </w:p>
          <w:p w14:paraId="00FDF76C" w14:textId="68BF3827" w:rsidR="0018701F" w:rsidRPr="00DC0A52" w:rsidRDefault="0018701F" w:rsidP="00DC0A52">
            <w:pPr>
              <w:pStyle w:val="Plattetekst2"/>
              <w:numPr>
                <w:ilvl w:val="0"/>
                <w:numId w:val="26"/>
              </w:numPr>
              <w:rPr>
                <w:rFonts w:ascii="Arial" w:hAnsi="Arial" w:cs="Arial"/>
                <w:sz w:val="16"/>
                <w:szCs w:val="16"/>
                <w:lang w:val="nl-NL"/>
              </w:rPr>
            </w:pPr>
            <w:proofErr w:type="spellStart"/>
            <w:r w:rsidRPr="00DC0A52">
              <w:rPr>
                <w:rFonts w:ascii="Arial" w:hAnsi="Arial" w:cs="Arial"/>
                <w:sz w:val="16"/>
                <w:szCs w:val="16"/>
                <w:lang w:val="nl-NL"/>
              </w:rPr>
              <w:t>Skiluik</w:t>
            </w:r>
            <w:proofErr w:type="spellEnd"/>
            <w:r w:rsidRPr="00DC0A52">
              <w:rPr>
                <w:rFonts w:ascii="Arial" w:hAnsi="Arial" w:cs="Arial"/>
                <w:sz w:val="16"/>
                <w:szCs w:val="16"/>
                <w:lang w:val="nl-NL"/>
              </w:rPr>
              <w:t xml:space="preserve"> in achterbank</w:t>
            </w:r>
          </w:p>
          <w:p w14:paraId="2A099A44" w14:textId="0ADA2CB4" w:rsidR="0018701F" w:rsidRPr="00DC0A52" w:rsidRDefault="0018701F" w:rsidP="00DC0A52">
            <w:pPr>
              <w:pStyle w:val="Plattetekst2"/>
              <w:numPr>
                <w:ilvl w:val="0"/>
                <w:numId w:val="26"/>
              </w:numPr>
              <w:rPr>
                <w:rFonts w:ascii="Arial" w:hAnsi="Arial" w:cs="Arial"/>
                <w:sz w:val="16"/>
                <w:szCs w:val="16"/>
                <w:lang w:val="nl-NL"/>
              </w:rPr>
            </w:pPr>
            <w:r w:rsidRPr="00DC0A52">
              <w:rPr>
                <w:rFonts w:ascii="Arial" w:hAnsi="Arial" w:cs="Arial"/>
                <w:sz w:val="16"/>
                <w:szCs w:val="16"/>
                <w:lang w:val="nl-NL"/>
              </w:rPr>
              <w:t>USB-C oplaadpunten (2x) achterin</w:t>
            </w:r>
          </w:p>
          <w:p w14:paraId="105BADAC" w14:textId="77777777" w:rsidR="0014133D" w:rsidRDefault="0018701F" w:rsidP="00D24C42">
            <w:pPr>
              <w:pStyle w:val="Plattetekst2"/>
              <w:numPr>
                <w:ilvl w:val="0"/>
                <w:numId w:val="26"/>
              </w:numPr>
              <w:rPr>
                <w:rFonts w:ascii="Arial" w:hAnsi="Arial" w:cs="Arial"/>
                <w:sz w:val="16"/>
                <w:szCs w:val="16"/>
                <w:lang w:val="nl-NL"/>
              </w:rPr>
            </w:pPr>
            <w:r w:rsidRPr="00DC0A52">
              <w:rPr>
                <w:rFonts w:ascii="Arial" w:hAnsi="Arial" w:cs="Arial"/>
                <w:sz w:val="16"/>
                <w:szCs w:val="16"/>
                <w:lang w:val="nl-NL"/>
              </w:rPr>
              <w:t>Ventilatieroosters achterin</w:t>
            </w:r>
          </w:p>
          <w:p w14:paraId="68486B5D" w14:textId="77777777" w:rsidR="0018701F" w:rsidRDefault="0018701F" w:rsidP="00D24C42">
            <w:pPr>
              <w:pStyle w:val="Plattetekst2"/>
              <w:numPr>
                <w:ilvl w:val="0"/>
                <w:numId w:val="26"/>
              </w:numPr>
              <w:rPr>
                <w:rFonts w:ascii="Arial" w:hAnsi="Arial" w:cs="Arial"/>
                <w:sz w:val="16"/>
                <w:szCs w:val="16"/>
                <w:lang w:val="nl-NL"/>
              </w:rPr>
            </w:pPr>
            <w:proofErr w:type="spellStart"/>
            <w:r w:rsidRPr="00DC0A52">
              <w:rPr>
                <w:rFonts w:ascii="Arial" w:hAnsi="Arial" w:cs="Arial"/>
                <w:sz w:val="16"/>
                <w:szCs w:val="16"/>
                <w:lang w:val="nl-NL"/>
              </w:rPr>
              <w:t>Verwarmbaar</w:t>
            </w:r>
            <w:proofErr w:type="spellEnd"/>
            <w:r w:rsidRPr="00DC0A52">
              <w:rPr>
                <w:rFonts w:ascii="Arial" w:hAnsi="Arial" w:cs="Arial"/>
                <w:sz w:val="16"/>
                <w:szCs w:val="16"/>
                <w:lang w:val="nl-NL"/>
              </w:rPr>
              <w:t xml:space="preserve"> stuurwiel</w:t>
            </w:r>
          </w:p>
          <w:p w14:paraId="4C750F60" w14:textId="77777777" w:rsidR="00CA4E95" w:rsidRDefault="00CA4E95" w:rsidP="00D24C42">
            <w:pPr>
              <w:pStyle w:val="Plattetekst2"/>
              <w:rPr>
                <w:rFonts w:ascii="Arial" w:hAnsi="Arial" w:cs="Arial"/>
                <w:sz w:val="16"/>
                <w:szCs w:val="16"/>
                <w:lang w:val="nl-NL"/>
              </w:rPr>
            </w:pPr>
          </w:p>
          <w:p w14:paraId="62F36A00" w14:textId="199C75AA" w:rsidR="00CA4E95" w:rsidRPr="00DC0A52" w:rsidRDefault="00CA4E95" w:rsidP="00DC0A52">
            <w:pPr>
              <w:pStyle w:val="Plattetekst2"/>
              <w:rPr>
                <w:rFonts w:ascii="Arial" w:hAnsi="Arial" w:cs="Arial"/>
                <w:sz w:val="16"/>
                <w:szCs w:val="16"/>
                <w:lang w:val="nl-NL"/>
              </w:rPr>
            </w:pPr>
            <w:r w:rsidRPr="00CA4E95">
              <w:rPr>
                <w:rFonts w:ascii="Arial" w:hAnsi="Arial" w:cs="Arial"/>
                <w:sz w:val="16"/>
                <w:szCs w:val="16"/>
                <w:lang w:val="nl-NL"/>
              </w:rPr>
              <w:t>Comfort Pack I</w:t>
            </w:r>
            <w:r>
              <w:rPr>
                <w:rFonts w:ascii="Arial" w:hAnsi="Arial" w:cs="Arial"/>
                <w:sz w:val="16"/>
                <w:szCs w:val="16"/>
                <w:lang w:val="nl-NL"/>
              </w:rPr>
              <w:t xml:space="preserve"> </w:t>
            </w:r>
            <w:r w:rsidRPr="00DC0A52">
              <w:rPr>
                <w:rFonts w:ascii="Arial" w:hAnsi="Arial" w:cs="Arial"/>
                <w:sz w:val="16"/>
                <w:szCs w:val="16"/>
                <w:lang w:val="nl-NL"/>
              </w:rPr>
              <w:t>heeft een optieprijs van € 1.000</w:t>
            </w:r>
          </w:p>
        </w:tc>
        <w:tc>
          <w:tcPr>
            <w:tcW w:w="4675" w:type="dxa"/>
          </w:tcPr>
          <w:p w14:paraId="6B0F4B71" w14:textId="77777777" w:rsidR="0018701F" w:rsidRPr="00DC0A52" w:rsidRDefault="0018701F" w:rsidP="00D24C42">
            <w:pPr>
              <w:pStyle w:val="Plattetekst2"/>
              <w:spacing w:line="240" w:lineRule="auto"/>
              <w:jc w:val="center"/>
              <w:rPr>
                <w:rFonts w:ascii="Arial" w:hAnsi="Arial" w:cs="Arial"/>
                <w:sz w:val="16"/>
                <w:szCs w:val="16"/>
                <w:lang w:val="en-US"/>
              </w:rPr>
            </w:pPr>
            <w:r w:rsidRPr="00DC0A52">
              <w:rPr>
                <w:rFonts w:ascii="Arial" w:hAnsi="Arial" w:cs="Arial"/>
                <w:sz w:val="16"/>
                <w:szCs w:val="16"/>
                <w:lang w:val="en-US"/>
              </w:rPr>
              <w:lastRenderedPageBreak/>
              <w:t>Comfort Pack II</w:t>
            </w:r>
          </w:p>
          <w:p w14:paraId="7689D83F" w14:textId="77777777" w:rsidR="0018701F" w:rsidRPr="00DC0A52" w:rsidRDefault="0018701F" w:rsidP="00D24C42">
            <w:pPr>
              <w:pStyle w:val="Plattetekst2"/>
              <w:spacing w:line="240" w:lineRule="auto"/>
              <w:jc w:val="center"/>
              <w:rPr>
                <w:rFonts w:ascii="Arial" w:hAnsi="Arial" w:cs="Arial"/>
                <w:sz w:val="16"/>
                <w:szCs w:val="16"/>
                <w:lang w:val="en-US"/>
              </w:rPr>
            </w:pPr>
          </w:p>
          <w:p w14:paraId="5FE7A286" w14:textId="77777777" w:rsidR="0018701F" w:rsidRPr="00DC0A52" w:rsidRDefault="0018701F" w:rsidP="0018701F">
            <w:pPr>
              <w:pStyle w:val="Plattetekst2"/>
              <w:rPr>
                <w:rFonts w:ascii="Arial" w:hAnsi="Arial" w:cs="Arial"/>
                <w:sz w:val="16"/>
                <w:szCs w:val="16"/>
                <w:lang w:val="en-US"/>
              </w:rPr>
            </w:pPr>
            <w:proofErr w:type="spellStart"/>
            <w:r w:rsidRPr="00DC0A52">
              <w:rPr>
                <w:rFonts w:ascii="Arial" w:hAnsi="Arial" w:cs="Arial"/>
                <w:sz w:val="16"/>
                <w:szCs w:val="16"/>
                <w:lang w:val="en-US"/>
              </w:rPr>
              <w:t>Bevat</w:t>
            </w:r>
            <w:proofErr w:type="spellEnd"/>
            <w:r w:rsidRPr="00DC0A52">
              <w:rPr>
                <w:rFonts w:ascii="Arial" w:hAnsi="Arial" w:cs="Arial"/>
                <w:sz w:val="16"/>
                <w:szCs w:val="16"/>
                <w:lang w:val="en-US"/>
              </w:rPr>
              <w:t xml:space="preserve"> alle items van Comfort Pack I, plus:</w:t>
            </w:r>
          </w:p>
          <w:p w14:paraId="5452CCDD" w14:textId="77777777" w:rsidR="0018701F" w:rsidRPr="00DC0A52" w:rsidRDefault="0018701F" w:rsidP="0018701F">
            <w:pPr>
              <w:pStyle w:val="Plattetekst2"/>
              <w:rPr>
                <w:rFonts w:ascii="Arial" w:hAnsi="Arial" w:cs="Arial"/>
                <w:sz w:val="16"/>
                <w:szCs w:val="16"/>
                <w:lang w:val="en-US"/>
              </w:rPr>
            </w:pPr>
          </w:p>
          <w:p w14:paraId="078A207E" w14:textId="5B679AC5" w:rsidR="0018701F" w:rsidRPr="00CA4E95" w:rsidRDefault="0018701F" w:rsidP="00DC0A52">
            <w:pPr>
              <w:pStyle w:val="Plattetekst2"/>
              <w:numPr>
                <w:ilvl w:val="0"/>
                <w:numId w:val="25"/>
              </w:numPr>
              <w:rPr>
                <w:rFonts w:ascii="Arial" w:hAnsi="Arial" w:cs="Arial"/>
                <w:sz w:val="16"/>
                <w:szCs w:val="16"/>
                <w:lang w:val="nl-NL"/>
              </w:rPr>
            </w:pPr>
            <w:r w:rsidRPr="00CA4E95">
              <w:rPr>
                <w:rFonts w:ascii="Arial" w:hAnsi="Arial" w:cs="Arial"/>
                <w:sz w:val="16"/>
                <w:szCs w:val="16"/>
                <w:lang w:val="nl-NL"/>
              </w:rPr>
              <w:t xml:space="preserve">18-weg verstelbare AGR-voorstoelen met certificering, waarvan 12-weg elektrisch verstelbaar en 6-weg </w:t>
            </w:r>
            <w:r w:rsidRPr="00CA4E95">
              <w:rPr>
                <w:rFonts w:ascii="Arial" w:hAnsi="Arial" w:cs="Arial"/>
                <w:sz w:val="16"/>
                <w:szCs w:val="16"/>
                <w:lang w:val="nl-NL"/>
              </w:rPr>
              <w:lastRenderedPageBreak/>
              <w:t>handmatig verstelbaar. De AGR-stoelen zijn goedgekeurd door "</w:t>
            </w:r>
            <w:proofErr w:type="spellStart"/>
            <w:r w:rsidRPr="00CA4E95">
              <w:rPr>
                <w:rFonts w:ascii="Arial" w:hAnsi="Arial" w:cs="Arial"/>
                <w:sz w:val="16"/>
                <w:szCs w:val="16"/>
                <w:lang w:val="nl-NL"/>
              </w:rPr>
              <w:t>Aktion</w:t>
            </w:r>
            <w:proofErr w:type="spellEnd"/>
            <w:r w:rsidRPr="00CA4E95">
              <w:rPr>
                <w:rFonts w:ascii="Arial" w:hAnsi="Arial" w:cs="Arial"/>
                <w:sz w:val="16"/>
                <w:szCs w:val="16"/>
                <w:lang w:val="nl-NL"/>
              </w:rPr>
              <w:t xml:space="preserve"> </w:t>
            </w:r>
            <w:proofErr w:type="spellStart"/>
            <w:r w:rsidRPr="00CA4E95">
              <w:rPr>
                <w:rFonts w:ascii="Arial" w:hAnsi="Arial" w:cs="Arial"/>
                <w:sz w:val="16"/>
                <w:szCs w:val="16"/>
                <w:lang w:val="nl-NL"/>
              </w:rPr>
              <w:t>Gesunder</w:t>
            </w:r>
            <w:proofErr w:type="spellEnd"/>
            <w:r w:rsidRPr="00CA4E95">
              <w:rPr>
                <w:rFonts w:ascii="Arial" w:hAnsi="Arial" w:cs="Arial"/>
                <w:sz w:val="16"/>
                <w:szCs w:val="16"/>
                <w:lang w:val="nl-NL"/>
              </w:rPr>
              <w:t xml:space="preserve"> </w:t>
            </w:r>
            <w:proofErr w:type="spellStart"/>
            <w:r w:rsidRPr="00CA4E95">
              <w:rPr>
                <w:rFonts w:ascii="Arial" w:hAnsi="Arial" w:cs="Arial"/>
                <w:sz w:val="16"/>
                <w:szCs w:val="16"/>
                <w:lang w:val="nl-NL"/>
              </w:rPr>
              <w:t>Rücken</w:t>
            </w:r>
            <w:proofErr w:type="spellEnd"/>
            <w:r w:rsidRPr="00CA4E95">
              <w:rPr>
                <w:rFonts w:ascii="Arial" w:hAnsi="Arial" w:cs="Arial"/>
                <w:sz w:val="16"/>
                <w:szCs w:val="16"/>
                <w:lang w:val="nl-NL"/>
              </w:rPr>
              <w:t>" (AGR), een Duits keurmerk voor producten die een gezonde rug bevorderen. De AGR-stoelen zijn ontworpen om de rug te ondersteunen en te ontlasten tijdens het autorijden.</w:t>
            </w:r>
          </w:p>
          <w:p w14:paraId="590D2BF5" w14:textId="4C257795" w:rsidR="0018701F" w:rsidRPr="00CA4E95" w:rsidRDefault="0018701F" w:rsidP="00DC0A52">
            <w:pPr>
              <w:pStyle w:val="Plattetekst2"/>
              <w:numPr>
                <w:ilvl w:val="0"/>
                <w:numId w:val="25"/>
              </w:numPr>
              <w:rPr>
                <w:rFonts w:ascii="Arial" w:hAnsi="Arial" w:cs="Arial"/>
                <w:sz w:val="16"/>
                <w:szCs w:val="16"/>
                <w:lang w:val="nl-NL"/>
              </w:rPr>
            </w:pPr>
            <w:r w:rsidRPr="00CA4E95">
              <w:rPr>
                <w:rFonts w:ascii="Arial" w:hAnsi="Arial" w:cs="Arial"/>
                <w:sz w:val="16"/>
                <w:szCs w:val="16"/>
                <w:lang w:val="nl-NL"/>
              </w:rPr>
              <w:t xml:space="preserve">Beide voorstoelen zijn </w:t>
            </w:r>
            <w:proofErr w:type="spellStart"/>
            <w:r w:rsidRPr="00CA4E95">
              <w:rPr>
                <w:rFonts w:ascii="Arial" w:hAnsi="Arial" w:cs="Arial"/>
                <w:sz w:val="16"/>
                <w:szCs w:val="16"/>
                <w:lang w:val="nl-NL"/>
              </w:rPr>
              <w:t>verwarmbaar</w:t>
            </w:r>
            <w:proofErr w:type="spellEnd"/>
            <w:r w:rsidRPr="00CA4E95">
              <w:rPr>
                <w:rFonts w:ascii="Arial" w:hAnsi="Arial" w:cs="Arial"/>
                <w:sz w:val="16"/>
                <w:szCs w:val="16"/>
                <w:lang w:val="nl-NL"/>
              </w:rPr>
              <w:t xml:space="preserve"> en voorzien van verstelbare hoofdsteun, verlengbaar zitgedeelte, elektrisch verstelbare lendensteun, memory functie en massagefunctie. </w:t>
            </w:r>
          </w:p>
          <w:p w14:paraId="15ABDCAA" w14:textId="54695B68" w:rsidR="0018701F" w:rsidRDefault="0018701F" w:rsidP="00D24C42">
            <w:pPr>
              <w:pStyle w:val="Plattetekst2"/>
              <w:numPr>
                <w:ilvl w:val="0"/>
                <w:numId w:val="25"/>
              </w:numPr>
              <w:spacing w:line="240" w:lineRule="auto"/>
              <w:rPr>
                <w:rFonts w:ascii="Arial" w:hAnsi="Arial" w:cs="Arial"/>
                <w:sz w:val="16"/>
                <w:szCs w:val="16"/>
                <w:lang w:val="nl-NL"/>
              </w:rPr>
            </w:pPr>
            <w:r w:rsidRPr="00CA4E95">
              <w:rPr>
                <w:rFonts w:ascii="Arial" w:hAnsi="Arial" w:cs="Arial"/>
                <w:sz w:val="16"/>
                <w:szCs w:val="16"/>
                <w:lang w:val="nl-NL"/>
              </w:rPr>
              <w:t>Voorstoelen bekleed met gedeeltelijk Sensico bekleding</w:t>
            </w:r>
          </w:p>
          <w:p w14:paraId="70E22E06" w14:textId="77777777" w:rsidR="00CA4E95" w:rsidRDefault="00CA4E95" w:rsidP="00D24C42">
            <w:pPr>
              <w:pStyle w:val="Plattetekst2"/>
              <w:spacing w:line="240" w:lineRule="auto"/>
              <w:rPr>
                <w:rFonts w:ascii="Arial" w:hAnsi="Arial" w:cs="Arial"/>
                <w:sz w:val="16"/>
                <w:szCs w:val="16"/>
                <w:lang w:val="nl-NL"/>
              </w:rPr>
            </w:pPr>
          </w:p>
          <w:p w14:paraId="5646E669" w14:textId="4644C308" w:rsidR="00CA4E95" w:rsidRPr="00DC0A52" w:rsidRDefault="00CA4E95" w:rsidP="00DC0A52">
            <w:pPr>
              <w:pStyle w:val="Plattetekst2"/>
              <w:spacing w:line="240" w:lineRule="auto"/>
              <w:rPr>
                <w:rFonts w:ascii="Arial" w:hAnsi="Arial" w:cs="Arial"/>
                <w:sz w:val="16"/>
                <w:szCs w:val="16"/>
                <w:lang w:val="nl-NL"/>
              </w:rPr>
            </w:pPr>
            <w:r>
              <w:rPr>
                <w:rFonts w:ascii="Arial" w:hAnsi="Arial" w:cs="Arial"/>
                <w:sz w:val="16"/>
                <w:szCs w:val="16"/>
                <w:lang w:val="nl-NL"/>
              </w:rPr>
              <w:t>Comfort Pack II heeft een optieprijs van € 1.600</w:t>
            </w:r>
          </w:p>
          <w:p w14:paraId="2F365BD7" w14:textId="5430FCA9" w:rsidR="0018701F" w:rsidRDefault="0018701F" w:rsidP="00DC0A52">
            <w:pPr>
              <w:pStyle w:val="Plattetekst2"/>
              <w:spacing w:line="240" w:lineRule="auto"/>
              <w:jc w:val="center"/>
              <w:rPr>
                <w:rFonts w:ascii="Arial" w:hAnsi="Arial" w:cs="Arial"/>
                <w:sz w:val="22"/>
                <w:szCs w:val="22"/>
                <w:lang w:val="nl-NL"/>
              </w:rPr>
            </w:pPr>
          </w:p>
        </w:tc>
      </w:tr>
    </w:tbl>
    <w:p w14:paraId="743CCEA8" w14:textId="77777777" w:rsidR="0018701F" w:rsidRDefault="0018701F" w:rsidP="00E06F8D">
      <w:pPr>
        <w:pStyle w:val="Plattetekst2"/>
        <w:spacing w:line="240" w:lineRule="auto"/>
        <w:rPr>
          <w:rFonts w:ascii="Arial" w:hAnsi="Arial" w:cs="Arial"/>
          <w:sz w:val="22"/>
          <w:szCs w:val="22"/>
          <w:lang w:val="nl-NL"/>
        </w:rPr>
      </w:pPr>
    </w:p>
    <w:p w14:paraId="7A4DB14F" w14:textId="77777777" w:rsidR="007758F1" w:rsidRDefault="007758F1" w:rsidP="00E06F8D">
      <w:pPr>
        <w:pStyle w:val="Plattetekst2"/>
        <w:spacing w:line="240" w:lineRule="auto"/>
        <w:rPr>
          <w:rFonts w:ascii="Arial" w:hAnsi="Arial" w:cs="Arial"/>
          <w:sz w:val="22"/>
          <w:szCs w:val="22"/>
          <w:lang w:val="nl-NL"/>
        </w:rPr>
      </w:pPr>
    </w:p>
    <w:p w14:paraId="5E2457F2" w14:textId="16A0790C" w:rsidR="00C1735B" w:rsidRDefault="0018701F" w:rsidP="00E06F8D">
      <w:pPr>
        <w:pStyle w:val="Plattetekst2"/>
        <w:spacing w:line="240" w:lineRule="auto"/>
        <w:rPr>
          <w:rFonts w:ascii="Arial" w:hAnsi="Arial" w:cs="Arial"/>
          <w:b/>
          <w:bCs/>
          <w:sz w:val="22"/>
          <w:szCs w:val="22"/>
          <w:lang w:val="nl-NL"/>
        </w:rPr>
      </w:pPr>
      <w:r>
        <w:rPr>
          <w:rFonts w:ascii="Arial" w:hAnsi="Arial" w:cs="Arial"/>
          <w:b/>
          <w:bCs/>
          <w:sz w:val="22"/>
          <w:szCs w:val="22"/>
          <w:lang w:val="nl-NL"/>
        </w:rPr>
        <w:t xml:space="preserve">Nieuwe </w:t>
      </w:r>
      <w:proofErr w:type="spellStart"/>
      <w:r w:rsidR="002D6C02" w:rsidRPr="002D6C02">
        <w:rPr>
          <w:rFonts w:ascii="Arial" w:hAnsi="Arial" w:cs="Arial"/>
          <w:b/>
          <w:bCs/>
          <w:sz w:val="22"/>
          <w:szCs w:val="22"/>
          <w:lang w:val="nl-NL"/>
        </w:rPr>
        <w:t>vanafprijzen</w:t>
      </w:r>
      <w:proofErr w:type="spellEnd"/>
    </w:p>
    <w:p w14:paraId="6EFB6B4F" w14:textId="1347F200" w:rsidR="00C1735B" w:rsidRDefault="00FA1479" w:rsidP="00E06F8D">
      <w:pPr>
        <w:pStyle w:val="Plattetekst2"/>
        <w:spacing w:line="240" w:lineRule="auto"/>
        <w:rPr>
          <w:rFonts w:ascii="Arial" w:hAnsi="Arial" w:cs="Arial"/>
          <w:sz w:val="22"/>
          <w:szCs w:val="22"/>
          <w:lang w:val="nl-NL"/>
        </w:rPr>
      </w:pPr>
      <w:r w:rsidRPr="00FA1479">
        <w:rPr>
          <w:rFonts w:ascii="Arial" w:hAnsi="Arial" w:cs="Arial"/>
          <w:sz w:val="22"/>
          <w:szCs w:val="22"/>
          <w:lang w:val="nl-NL"/>
        </w:rPr>
        <w:t xml:space="preserve">Door de line-up uit te breiden en de uitrusting in pakketten aan te bieden in plaats van te standaardiseren, ontstaat niet alleen meer keuzevrijheid voor de klant, maar dalen ook de </w:t>
      </w:r>
      <w:proofErr w:type="spellStart"/>
      <w:r w:rsidRPr="00FA1479">
        <w:rPr>
          <w:rFonts w:ascii="Arial" w:hAnsi="Arial" w:cs="Arial"/>
          <w:sz w:val="22"/>
          <w:szCs w:val="22"/>
          <w:lang w:val="nl-NL"/>
        </w:rPr>
        <w:t>vanafprijzen</w:t>
      </w:r>
      <w:proofErr w:type="spellEnd"/>
      <w:r w:rsidR="00023AEB">
        <w:rPr>
          <w:rFonts w:ascii="Arial" w:hAnsi="Arial" w:cs="Arial"/>
          <w:sz w:val="22"/>
          <w:szCs w:val="22"/>
          <w:lang w:val="nl-NL"/>
        </w:rPr>
        <w:t xml:space="preserve"> met maximaal € 1.400</w:t>
      </w:r>
      <w:r w:rsidR="00ED52C9">
        <w:rPr>
          <w:rFonts w:ascii="Arial" w:hAnsi="Arial" w:cs="Arial"/>
          <w:sz w:val="22"/>
          <w:szCs w:val="22"/>
          <w:lang w:val="nl-NL"/>
        </w:rPr>
        <w:t xml:space="preserve"> -</w:t>
      </w:r>
      <w:r w:rsidR="00023AEB">
        <w:rPr>
          <w:rFonts w:ascii="Arial" w:hAnsi="Arial" w:cs="Arial"/>
          <w:sz w:val="22"/>
          <w:szCs w:val="22"/>
          <w:lang w:val="nl-NL"/>
        </w:rPr>
        <w:t xml:space="preserve"> a</w:t>
      </w:r>
      <w:r w:rsidRPr="00FA1479">
        <w:rPr>
          <w:rFonts w:ascii="Arial" w:hAnsi="Arial" w:cs="Arial"/>
          <w:sz w:val="22"/>
          <w:szCs w:val="22"/>
          <w:lang w:val="nl-NL"/>
        </w:rPr>
        <w:t xml:space="preserve">fhankelijk van de </w:t>
      </w:r>
      <w:r w:rsidR="00023AEB">
        <w:rPr>
          <w:rFonts w:ascii="Arial" w:hAnsi="Arial" w:cs="Arial"/>
          <w:sz w:val="22"/>
          <w:szCs w:val="22"/>
          <w:lang w:val="nl-NL"/>
        </w:rPr>
        <w:t xml:space="preserve">gekozen </w:t>
      </w:r>
      <w:r w:rsidRPr="00FA1479">
        <w:rPr>
          <w:rFonts w:ascii="Arial" w:hAnsi="Arial" w:cs="Arial"/>
          <w:sz w:val="22"/>
          <w:szCs w:val="22"/>
          <w:lang w:val="nl-NL"/>
        </w:rPr>
        <w:t>uitvoering</w:t>
      </w:r>
      <w:r w:rsidR="00023AEB">
        <w:rPr>
          <w:rFonts w:ascii="Arial" w:hAnsi="Arial" w:cs="Arial"/>
          <w:sz w:val="22"/>
          <w:szCs w:val="22"/>
          <w:lang w:val="nl-NL"/>
        </w:rPr>
        <w:t xml:space="preserve">. </w:t>
      </w:r>
      <w:r w:rsidRPr="00FA1479">
        <w:rPr>
          <w:rFonts w:ascii="Arial" w:hAnsi="Arial" w:cs="Arial"/>
          <w:sz w:val="22"/>
          <w:szCs w:val="22"/>
          <w:lang w:val="nl-NL"/>
        </w:rPr>
        <w:t>Daarmee zijn beide SUV’s niet alleen</w:t>
      </w:r>
      <w:r w:rsidR="00ED52C9">
        <w:rPr>
          <w:rFonts w:ascii="Arial" w:hAnsi="Arial" w:cs="Arial"/>
          <w:sz w:val="22"/>
          <w:szCs w:val="22"/>
          <w:lang w:val="nl-NL"/>
        </w:rPr>
        <w:t xml:space="preserve"> nog</w:t>
      </w:r>
      <w:r w:rsidRPr="00FA1479">
        <w:rPr>
          <w:rFonts w:ascii="Arial" w:hAnsi="Arial" w:cs="Arial"/>
          <w:sz w:val="22"/>
          <w:szCs w:val="22"/>
          <w:lang w:val="nl-NL"/>
        </w:rPr>
        <w:t xml:space="preserve"> sterker gepositioneerd binnen het C-segment, maar ook aantrekkelijker geworden aan de bovenkant van het B-segment.</w:t>
      </w:r>
    </w:p>
    <w:p w14:paraId="595069BE" w14:textId="77777777" w:rsidR="00FA1479" w:rsidRDefault="00FA1479" w:rsidP="00E06F8D">
      <w:pPr>
        <w:pStyle w:val="Plattetekst2"/>
        <w:spacing w:line="240" w:lineRule="auto"/>
        <w:rPr>
          <w:rFonts w:ascii="Arial" w:hAnsi="Arial" w:cs="Arial"/>
          <w:sz w:val="22"/>
          <w:szCs w:val="22"/>
          <w:lang w:val="nl-NL"/>
        </w:rPr>
      </w:pPr>
    </w:p>
    <w:p w14:paraId="71AD25D7" w14:textId="62255D7F" w:rsidR="00E579CE" w:rsidRPr="000D0905" w:rsidRDefault="008341A4" w:rsidP="00E06F8D">
      <w:pPr>
        <w:pStyle w:val="Plattetekst2"/>
        <w:spacing w:line="240" w:lineRule="auto"/>
        <w:rPr>
          <w:rFonts w:ascii="Arial" w:hAnsi="Arial" w:cs="Arial"/>
          <w:sz w:val="22"/>
          <w:szCs w:val="22"/>
          <w:lang w:val="nl-NL"/>
        </w:rPr>
      </w:pPr>
      <w:r>
        <w:rPr>
          <w:rFonts w:ascii="Arial" w:hAnsi="Arial" w:cs="Arial"/>
          <w:sz w:val="22"/>
          <w:szCs w:val="22"/>
          <w:lang w:val="nl-NL"/>
        </w:rPr>
        <w:t>De Explorer</w:t>
      </w:r>
      <w:r w:rsidR="0014133D">
        <w:rPr>
          <w:rFonts w:ascii="Arial" w:hAnsi="Arial" w:cs="Arial"/>
          <w:sz w:val="22"/>
          <w:szCs w:val="22"/>
          <w:lang w:val="nl-NL"/>
        </w:rPr>
        <w:t xml:space="preserve"> en Capri Style Standard Range RWD zijn </w:t>
      </w:r>
      <w:r>
        <w:rPr>
          <w:rFonts w:ascii="Arial" w:hAnsi="Arial" w:cs="Arial"/>
          <w:sz w:val="22"/>
          <w:szCs w:val="22"/>
          <w:lang w:val="nl-NL"/>
        </w:rPr>
        <w:t xml:space="preserve">voortaan leverbaar vanaf </w:t>
      </w:r>
      <w:r w:rsidR="0014133D">
        <w:rPr>
          <w:rFonts w:ascii="Arial" w:hAnsi="Arial" w:cs="Arial"/>
          <w:sz w:val="22"/>
          <w:szCs w:val="22"/>
          <w:lang w:val="nl-NL"/>
        </w:rPr>
        <w:t xml:space="preserve">respectievelijk </w:t>
      </w:r>
      <w:r>
        <w:rPr>
          <w:rFonts w:ascii="Arial" w:hAnsi="Arial" w:cs="Arial"/>
          <w:sz w:val="22"/>
          <w:szCs w:val="22"/>
          <w:lang w:val="nl-NL"/>
        </w:rPr>
        <w:t>€ 38.950</w:t>
      </w:r>
      <w:r w:rsidR="00175BE3">
        <w:rPr>
          <w:rFonts w:ascii="Arial" w:hAnsi="Arial" w:cs="Arial"/>
          <w:sz w:val="22"/>
          <w:szCs w:val="22"/>
          <w:lang w:val="nl-NL"/>
        </w:rPr>
        <w:t>*</w:t>
      </w:r>
      <w:r>
        <w:rPr>
          <w:rFonts w:ascii="Arial" w:hAnsi="Arial" w:cs="Arial"/>
          <w:sz w:val="22"/>
          <w:szCs w:val="22"/>
          <w:lang w:val="nl-NL"/>
        </w:rPr>
        <w:t xml:space="preserve"> </w:t>
      </w:r>
      <w:r w:rsidR="0014133D">
        <w:rPr>
          <w:rFonts w:ascii="Arial" w:hAnsi="Arial" w:cs="Arial"/>
          <w:sz w:val="22"/>
          <w:szCs w:val="22"/>
          <w:lang w:val="nl-NL"/>
        </w:rPr>
        <w:t xml:space="preserve">en </w:t>
      </w:r>
      <w:r w:rsidR="007E2A26">
        <w:rPr>
          <w:rFonts w:ascii="Arial" w:hAnsi="Arial" w:cs="Arial"/>
          <w:sz w:val="22"/>
          <w:szCs w:val="22"/>
          <w:lang w:val="nl-NL"/>
        </w:rPr>
        <w:t>€ 40.850</w:t>
      </w:r>
      <w:r w:rsidR="00175BE3">
        <w:rPr>
          <w:rFonts w:ascii="Arial" w:hAnsi="Arial" w:cs="Arial"/>
          <w:sz w:val="22"/>
          <w:szCs w:val="22"/>
          <w:lang w:val="nl-NL"/>
        </w:rPr>
        <w:t>*</w:t>
      </w:r>
      <w:r w:rsidR="00933E57">
        <w:rPr>
          <w:rFonts w:ascii="Arial" w:hAnsi="Arial" w:cs="Arial"/>
          <w:sz w:val="22"/>
          <w:szCs w:val="22"/>
          <w:lang w:val="nl-NL"/>
        </w:rPr>
        <w:t>.</w:t>
      </w:r>
      <w:r w:rsidR="0014133D">
        <w:rPr>
          <w:rFonts w:ascii="Arial" w:hAnsi="Arial" w:cs="Arial"/>
          <w:sz w:val="22"/>
          <w:szCs w:val="22"/>
          <w:lang w:val="nl-NL"/>
        </w:rPr>
        <w:t xml:space="preserve"> Voor de snelle beslisser zijn er ook </w:t>
      </w:r>
      <w:r w:rsidR="00F86699">
        <w:rPr>
          <w:rFonts w:ascii="Arial" w:hAnsi="Arial" w:cs="Arial"/>
          <w:sz w:val="22"/>
          <w:szCs w:val="22"/>
          <w:lang w:val="nl-NL"/>
        </w:rPr>
        <w:t xml:space="preserve">verschillende </w:t>
      </w:r>
      <w:r w:rsidR="0014133D">
        <w:rPr>
          <w:rFonts w:ascii="Arial" w:hAnsi="Arial" w:cs="Arial"/>
          <w:sz w:val="22"/>
          <w:szCs w:val="22"/>
          <w:lang w:val="nl-NL"/>
        </w:rPr>
        <w:t xml:space="preserve">voorraadmodellen beschikbaar, </w:t>
      </w:r>
      <w:r w:rsidR="00F86699">
        <w:rPr>
          <w:rFonts w:ascii="Arial" w:hAnsi="Arial" w:cs="Arial"/>
          <w:sz w:val="22"/>
          <w:szCs w:val="22"/>
          <w:lang w:val="nl-NL"/>
        </w:rPr>
        <w:t>waarvoor een actieprijs geldt vanaf € 37.350 voor Explorer en € 38.750 voor Capri.</w:t>
      </w:r>
    </w:p>
    <w:p w14:paraId="081FBF96" w14:textId="77777777" w:rsidR="00777A0E" w:rsidRDefault="00777A0E" w:rsidP="00E06F8D">
      <w:pPr>
        <w:pStyle w:val="Plattetekst2"/>
        <w:spacing w:line="240" w:lineRule="auto"/>
        <w:rPr>
          <w:rFonts w:ascii="Arial" w:hAnsi="Arial" w:cs="Arial"/>
          <w:sz w:val="22"/>
          <w:szCs w:val="22"/>
          <w:lang w:val="nl-NL"/>
        </w:rPr>
      </w:pPr>
    </w:p>
    <w:p w14:paraId="35DC20B4" w14:textId="2FF5F44F" w:rsidR="00627C41" w:rsidRDefault="00D7278D" w:rsidP="00E06F8D">
      <w:pPr>
        <w:pStyle w:val="Plattetekst2"/>
        <w:spacing w:line="240" w:lineRule="auto"/>
        <w:rPr>
          <w:rFonts w:ascii="Arial" w:hAnsi="Arial" w:cs="Arial"/>
          <w:sz w:val="22"/>
          <w:szCs w:val="22"/>
          <w:lang w:val="nl-NL"/>
        </w:rPr>
      </w:pPr>
      <w:r>
        <w:rPr>
          <w:rFonts w:ascii="Arial" w:hAnsi="Arial" w:cs="Arial"/>
          <w:sz w:val="22"/>
          <w:szCs w:val="22"/>
          <w:lang w:val="nl-NL"/>
        </w:rPr>
        <w:t>M</w:t>
      </w:r>
      <w:r w:rsidR="00627C41">
        <w:rPr>
          <w:rFonts w:ascii="Arial" w:hAnsi="Arial" w:cs="Arial"/>
          <w:sz w:val="22"/>
          <w:szCs w:val="22"/>
          <w:lang w:val="nl-NL"/>
        </w:rPr>
        <w:t>e</w:t>
      </w:r>
      <w:r w:rsidR="0042366B" w:rsidRPr="0042366B">
        <w:rPr>
          <w:rFonts w:ascii="Arial" w:hAnsi="Arial" w:cs="Arial"/>
          <w:sz w:val="22"/>
          <w:szCs w:val="22"/>
          <w:lang w:val="nl-NL"/>
        </w:rPr>
        <w:t xml:space="preserve">er informatie over de </w:t>
      </w:r>
      <w:r w:rsidR="0053346C">
        <w:rPr>
          <w:rFonts w:ascii="Arial" w:hAnsi="Arial" w:cs="Arial"/>
          <w:sz w:val="22"/>
          <w:szCs w:val="22"/>
          <w:lang w:val="nl-NL"/>
        </w:rPr>
        <w:t xml:space="preserve">nieuwe line-up van de </w:t>
      </w:r>
      <w:r w:rsidR="0042366B" w:rsidRPr="0042366B">
        <w:rPr>
          <w:rFonts w:ascii="Arial" w:hAnsi="Arial" w:cs="Arial"/>
          <w:sz w:val="22"/>
          <w:szCs w:val="22"/>
          <w:lang w:val="nl-NL"/>
        </w:rPr>
        <w:t xml:space="preserve">Ford Explorer en Ford Capri, </w:t>
      </w:r>
      <w:r w:rsidR="00627C41">
        <w:rPr>
          <w:rFonts w:ascii="Arial" w:hAnsi="Arial" w:cs="Arial"/>
          <w:sz w:val="22"/>
          <w:szCs w:val="22"/>
          <w:lang w:val="nl-NL"/>
        </w:rPr>
        <w:t>inclusief</w:t>
      </w:r>
      <w:r w:rsidR="0042366B" w:rsidRPr="0042366B">
        <w:rPr>
          <w:rFonts w:ascii="Arial" w:hAnsi="Arial" w:cs="Arial"/>
          <w:sz w:val="22"/>
          <w:szCs w:val="22"/>
          <w:lang w:val="nl-NL"/>
        </w:rPr>
        <w:t xml:space="preserve"> de</w:t>
      </w:r>
      <w:r w:rsidR="0053346C">
        <w:rPr>
          <w:rFonts w:ascii="Arial" w:hAnsi="Arial" w:cs="Arial"/>
          <w:sz w:val="22"/>
          <w:szCs w:val="22"/>
          <w:lang w:val="nl-NL"/>
        </w:rPr>
        <w:t xml:space="preserve"> </w:t>
      </w:r>
      <w:r w:rsidR="0042366B" w:rsidRPr="0042366B">
        <w:rPr>
          <w:rFonts w:ascii="Arial" w:hAnsi="Arial" w:cs="Arial"/>
          <w:sz w:val="22"/>
          <w:szCs w:val="22"/>
          <w:lang w:val="nl-NL"/>
        </w:rPr>
        <w:t xml:space="preserve"> beschikbare </w:t>
      </w:r>
      <w:r w:rsidR="0053346C">
        <w:rPr>
          <w:rFonts w:ascii="Arial" w:hAnsi="Arial" w:cs="Arial"/>
          <w:sz w:val="22"/>
          <w:szCs w:val="22"/>
          <w:lang w:val="nl-NL"/>
        </w:rPr>
        <w:t xml:space="preserve">optiepakketten, </w:t>
      </w:r>
      <w:r w:rsidR="00627C41">
        <w:rPr>
          <w:rFonts w:ascii="Arial" w:hAnsi="Arial" w:cs="Arial"/>
          <w:sz w:val="22"/>
          <w:szCs w:val="22"/>
          <w:lang w:val="nl-NL"/>
        </w:rPr>
        <w:t>is te vinden op</w:t>
      </w:r>
      <w:r w:rsidR="0042366B">
        <w:rPr>
          <w:rFonts w:ascii="Arial" w:hAnsi="Arial" w:cs="Arial"/>
          <w:sz w:val="22"/>
          <w:szCs w:val="22"/>
          <w:lang w:val="nl-NL"/>
        </w:rPr>
        <w:t xml:space="preserve"> de </w:t>
      </w:r>
      <w:hyperlink r:id="rId11" w:history="1">
        <w:r w:rsidR="0042366B" w:rsidRPr="00380D5A">
          <w:rPr>
            <w:rStyle w:val="Hyperlink"/>
            <w:rFonts w:ascii="Arial" w:hAnsi="Arial" w:cs="Arial"/>
            <w:sz w:val="22"/>
            <w:szCs w:val="22"/>
            <w:lang w:val="nl-NL"/>
          </w:rPr>
          <w:t>website</w:t>
        </w:r>
      </w:hyperlink>
      <w:r w:rsidR="0042366B">
        <w:rPr>
          <w:rFonts w:ascii="Arial" w:hAnsi="Arial" w:cs="Arial"/>
          <w:sz w:val="22"/>
          <w:szCs w:val="22"/>
          <w:lang w:val="nl-NL"/>
        </w:rPr>
        <w:t>.</w:t>
      </w:r>
    </w:p>
    <w:p w14:paraId="0F1812D3" w14:textId="77777777" w:rsidR="00627C41" w:rsidRDefault="00627C41" w:rsidP="00627C41">
      <w:pPr>
        <w:pStyle w:val="Plattetekst2"/>
        <w:spacing w:line="240" w:lineRule="auto"/>
        <w:rPr>
          <w:rFonts w:ascii="Arial" w:hAnsi="Arial" w:cs="Arial"/>
          <w:sz w:val="22"/>
          <w:szCs w:val="22"/>
          <w:lang w:val="nl-NL"/>
        </w:rPr>
      </w:pPr>
    </w:p>
    <w:p w14:paraId="49F2219E" w14:textId="58DF71A8" w:rsidR="00AB6D0D" w:rsidRPr="009E4C69" w:rsidRDefault="00AB6D0D" w:rsidP="00627C41">
      <w:pPr>
        <w:pStyle w:val="Plattetekst2"/>
        <w:spacing w:line="240" w:lineRule="auto"/>
        <w:jc w:val="center"/>
        <w:rPr>
          <w:rFonts w:ascii="Arial" w:hAnsi="Arial" w:cs="Arial"/>
          <w:sz w:val="22"/>
          <w:szCs w:val="22"/>
          <w:lang w:val="nl-NL"/>
        </w:rPr>
      </w:pPr>
      <w:r w:rsidRPr="009E4C69">
        <w:rPr>
          <w:rFonts w:ascii="Arial" w:hAnsi="Arial" w:cs="Arial"/>
          <w:sz w:val="22"/>
          <w:szCs w:val="22"/>
          <w:lang w:val="nl-NL"/>
        </w:rPr>
        <w:t># # #</w:t>
      </w:r>
    </w:p>
    <w:p w14:paraId="6900788C" w14:textId="77777777" w:rsidR="00AB6D0D" w:rsidRPr="009E4C69" w:rsidRDefault="00AB6D0D" w:rsidP="00AB6D0D">
      <w:pPr>
        <w:tabs>
          <w:tab w:val="left" w:pos="7496"/>
        </w:tabs>
        <w:rPr>
          <w:rFonts w:ascii="Arial" w:hAnsi="Arial" w:cs="Arial"/>
          <w:sz w:val="22"/>
          <w:szCs w:val="22"/>
          <w:lang w:val="nl-NL"/>
        </w:rPr>
      </w:pPr>
      <w:r w:rsidRPr="009E4C69">
        <w:rPr>
          <w:rFonts w:ascii="Arial" w:hAnsi="Arial" w:cs="Arial"/>
          <w:sz w:val="22"/>
          <w:szCs w:val="22"/>
          <w:lang w:val="nl-NL"/>
        </w:rPr>
        <w:tab/>
      </w:r>
    </w:p>
    <w:p w14:paraId="76074A67" w14:textId="4C127C65" w:rsidR="00256276" w:rsidRDefault="00540B73" w:rsidP="00D14AB0">
      <w:pPr>
        <w:pStyle w:val="Normaalweb"/>
        <w:spacing w:before="0" w:beforeAutospacing="0" w:after="0" w:afterAutospacing="0"/>
        <w:rPr>
          <w:rFonts w:ascii="Arial" w:hAnsi="Arial" w:cs="Arial"/>
          <w:i/>
          <w:iCs/>
          <w:sz w:val="20"/>
          <w:szCs w:val="20"/>
          <w:lang w:val="nl-NL" w:eastAsia="en-US"/>
        </w:rPr>
      </w:pPr>
      <w:r w:rsidRPr="00DC0A52">
        <w:rPr>
          <w:rFonts w:ascii="Arial" w:hAnsi="Arial" w:cs="Arial"/>
          <w:i/>
          <w:iCs/>
          <w:sz w:val="20"/>
          <w:szCs w:val="20"/>
          <w:lang w:val="nl-NL" w:eastAsia="en-US"/>
        </w:rPr>
        <w:t xml:space="preserve">* </w:t>
      </w:r>
      <w:r w:rsidR="00D14AB0" w:rsidRPr="00DC0A52">
        <w:rPr>
          <w:rFonts w:ascii="Arial" w:hAnsi="Arial" w:cs="Arial"/>
          <w:i/>
          <w:iCs/>
          <w:sz w:val="20"/>
          <w:szCs w:val="20"/>
          <w:lang w:val="nl-NL" w:eastAsia="en-US"/>
        </w:rPr>
        <w:t xml:space="preserve">Alle in deze prijslijst vermelde consumenten(advies) prijzen zijn in Euro en inclusief BTW, BPM en onvermijdbare kosten </w:t>
      </w:r>
      <w:r w:rsidR="00DC0A52" w:rsidRPr="00DC0A52">
        <w:rPr>
          <w:rFonts w:ascii="Arial" w:hAnsi="Arial" w:cs="Arial"/>
          <w:i/>
          <w:iCs/>
          <w:sz w:val="20"/>
          <w:szCs w:val="20"/>
          <w:lang w:val="nl-NL" w:eastAsia="en-US"/>
        </w:rPr>
        <w:t>rijklaar maken</w:t>
      </w:r>
      <w:r w:rsidR="00D14AB0" w:rsidRPr="00DC0A52">
        <w:rPr>
          <w:rFonts w:ascii="Arial" w:hAnsi="Arial" w:cs="Arial"/>
          <w:i/>
          <w:iCs/>
          <w:sz w:val="20"/>
          <w:szCs w:val="20"/>
          <w:lang w:val="nl-NL" w:eastAsia="en-US"/>
        </w:rPr>
        <w:t xml:space="preserve">. Alle vermelde prijzen en de als standaard vermelde uitrustingen zijn indicatief en kunnen te allen tijde, zonder voorafgaande kennisgeving, worden gewijzigd. Pas op de dag van aflevering worden de prijs en de uitrusting definitief vastgesteld. Ford Nederland B.V. is op geen enkele wijze aansprakelijk voor mogelijke gevolgen van onjuistheden of onvolkomenheden in de inhoud van deze prijslijst. Vraag uw Ford Agent altijd naar de actuele prijzen en beschikbare uitrustingen. Naast de in de prijslijst vermelde fiscale waarde worden steeds de (onvermijdbare) kosten voor het rijklaar maken van de auto (bestaat uit een </w:t>
      </w:r>
      <w:proofErr w:type="spellStart"/>
      <w:r w:rsidR="00D14AB0" w:rsidRPr="00DC0A52">
        <w:rPr>
          <w:rFonts w:ascii="Arial" w:hAnsi="Arial" w:cs="Arial"/>
          <w:i/>
          <w:iCs/>
          <w:sz w:val="20"/>
          <w:szCs w:val="20"/>
          <w:lang w:val="nl-NL" w:eastAsia="en-US"/>
        </w:rPr>
        <w:t>nulbeurt</w:t>
      </w:r>
      <w:proofErr w:type="spellEnd"/>
      <w:r w:rsidR="00D14AB0" w:rsidRPr="00DC0A52">
        <w:rPr>
          <w:rFonts w:ascii="Arial" w:hAnsi="Arial" w:cs="Arial"/>
          <w:i/>
          <w:iCs/>
          <w:sz w:val="20"/>
          <w:szCs w:val="20"/>
          <w:lang w:val="nl-NL" w:eastAsia="en-US"/>
        </w:rPr>
        <w:t xml:space="preserve">, 2 kentekenplaten, een in- en uitwendige poetsbeurt, transportkosten, </w:t>
      </w:r>
      <w:proofErr w:type="spellStart"/>
      <w:r w:rsidR="00D14AB0" w:rsidRPr="00DC0A52">
        <w:rPr>
          <w:rFonts w:ascii="Arial" w:hAnsi="Arial" w:cs="Arial"/>
          <w:i/>
          <w:iCs/>
          <w:sz w:val="20"/>
          <w:szCs w:val="20"/>
          <w:lang w:val="nl-NL" w:eastAsia="en-US"/>
        </w:rPr>
        <w:t>recyclingsbijdrage</w:t>
      </w:r>
      <w:proofErr w:type="spellEnd"/>
      <w:r w:rsidR="00D14AB0" w:rsidRPr="00DC0A52">
        <w:rPr>
          <w:rFonts w:ascii="Arial" w:hAnsi="Arial" w:cs="Arial"/>
          <w:i/>
          <w:iCs/>
          <w:sz w:val="20"/>
          <w:szCs w:val="20"/>
          <w:lang w:val="nl-NL" w:eastAsia="en-US"/>
        </w:rPr>
        <w:t xml:space="preserve">, leges, gevarendriehoek, </w:t>
      </w:r>
      <w:proofErr w:type="spellStart"/>
      <w:r w:rsidR="00D14AB0" w:rsidRPr="00DC0A52">
        <w:rPr>
          <w:rFonts w:ascii="Arial" w:hAnsi="Arial" w:cs="Arial"/>
          <w:i/>
          <w:iCs/>
          <w:sz w:val="20"/>
          <w:szCs w:val="20"/>
          <w:lang w:val="nl-NL" w:eastAsia="en-US"/>
        </w:rPr>
        <w:t>lifehammer</w:t>
      </w:r>
      <w:proofErr w:type="spellEnd"/>
      <w:r w:rsidR="00D14AB0" w:rsidRPr="00DC0A52">
        <w:rPr>
          <w:rFonts w:ascii="Arial" w:hAnsi="Arial" w:cs="Arial"/>
          <w:i/>
          <w:iCs/>
          <w:sz w:val="20"/>
          <w:szCs w:val="20"/>
          <w:lang w:val="nl-NL" w:eastAsia="en-US"/>
        </w:rPr>
        <w:t xml:space="preserve">, hesjes en een volle batterij) in rekening gebracht. Tevens is hier de </w:t>
      </w:r>
      <w:proofErr w:type="spellStart"/>
      <w:r w:rsidR="00D14AB0" w:rsidRPr="00DC0A52">
        <w:rPr>
          <w:rFonts w:ascii="Arial" w:hAnsi="Arial" w:cs="Arial"/>
          <w:i/>
          <w:iCs/>
          <w:sz w:val="20"/>
          <w:szCs w:val="20"/>
          <w:lang w:val="nl-NL" w:eastAsia="en-US"/>
        </w:rPr>
        <w:t>recyclingsbijdrage</w:t>
      </w:r>
      <w:proofErr w:type="spellEnd"/>
      <w:r w:rsidR="00D14AB0" w:rsidRPr="00DC0A52">
        <w:rPr>
          <w:rFonts w:ascii="Arial" w:hAnsi="Arial" w:cs="Arial"/>
          <w:i/>
          <w:iCs/>
          <w:sz w:val="20"/>
          <w:szCs w:val="20"/>
          <w:lang w:val="nl-NL" w:eastAsia="en-US"/>
        </w:rPr>
        <w:t xml:space="preserve"> en verwijderingsbijdrage in opgenomen. Deze kosten zijn reeds opgenomen in de consumenten(advies)prijs. De kosten verband houdend met het rijklaar maken van de auto bedragen € 1.150 inclusief BTW. De bij de aanschaf van een nieuwe auto aan Auto Recycling Nederland B.V. (ARN) afgedragen recyclingbijdrage bedraagt € 20,00 (incl. btw) plus </w:t>
      </w:r>
      <w:r w:rsidR="00D14AB0" w:rsidRPr="00DC0A52">
        <w:rPr>
          <w:rFonts w:ascii="Arial" w:hAnsi="Arial" w:cs="Arial"/>
          <w:i/>
          <w:iCs/>
          <w:sz w:val="20"/>
          <w:szCs w:val="20"/>
          <w:lang w:val="nl-NL" w:eastAsia="en-US"/>
        </w:rPr>
        <w:lastRenderedPageBreak/>
        <w:t>beheerbijdrage Li-ion accu € 45 (€ 55 voor Extended Range uitvoeringen RWD en AWD wegens zwaardere batterij). ARN heeft zich ten doel gesteld auto’s aan het einde van de levensduur in te zamelen en op milieuvriendelijke wijze te demonteren voor hergebruik van het materiaal. De leges (inclusief een administratieve vergoeding) houdt verband met de aanvraag van een ééndelig kentekenbewijs en bedraagt € 63,10. Voor meer informatie over de bijkomende kosten en onze verkoopvoorwaarden, zie www.ford.nl/verkoopvoorwaarden. Ford Nederland B.V. is ingeschreven bij het handelsregister van de Kamer van Koophandel onder nummer 33042480.</w:t>
      </w:r>
    </w:p>
    <w:p w14:paraId="31C64505" w14:textId="77777777" w:rsidR="00DC0A52" w:rsidRDefault="00DC0A52" w:rsidP="00D14AB0">
      <w:pPr>
        <w:pStyle w:val="Normaalweb"/>
        <w:spacing w:before="0" w:beforeAutospacing="0" w:after="0" w:afterAutospacing="0"/>
        <w:rPr>
          <w:rFonts w:ascii="Arial" w:hAnsi="Arial" w:cs="Arial"/>
          <w:i/>
          <w:iCs/>
          <w:sz w:val="20"/>
          <w:szCs w:val="20"/>
          <w:lang w:val="nl-NL" w:eastAsia="en-US"/>
        </w:rPr>
      </w:pPr>
    </w:p>
    <w:p w14:paraId="21646440" w14:textId="4D07299C" w:rsidR="00DC0A52" w:rsidRPr="00D14AB0" w:rsidRDefault="00DC0A52" w:rsidP="00DC0A52">
      <w:pPr>
        <w:pStyle w:val="Normaalweb"/>
        <w:spacing w:before="0" w:beforeAutospacing="0" w:after="0" w:afterAutospacing="0"/>
        <w:jc w:val="center"/>
        <w:rPr>
          <w:rFonts w:ascii="Arial" w:hAnsi="Arial" w:cs="Arial"/>
          <w:i/>
          <w:iCs/>
          <w:sz w:val="20"/>
          <w:szCs w:val="20"/>
          <w:lang w:val="nl-NL" w:eastAsia="en-US"/>
        </w:rPr>
      </w:pPr>
      <w:r>
        <w:rPr>
          <w:rFonts w:ascii="Arial" w:hAnsi="Arial" w:cs="Arial"/>
          <w:i/>
          <w:iCs/>
          <w:sz w:val="20"/>
          <w:szCs w:val="20"/>
          <w:lang w:val="nl-NL" w:eastAsia="en-US"/>
        </w:rPr>
        <w:t># # #</w:t>
      </w:r>
    </w:p>
    <w:p w14:paraId="6F9BDA86" w14:textId="77777777" w:rsidR="00256276" w:rsidRDefault="00256276" w:rsidP="00303D89">
      <w:pPr>
        <w:rPr>
          <w:rFonts w:ascii="Arial" w:hAnsi="Arial" w:cs="Arial"/>
          <w:b/>
          <w:bCs/>
          <w:szCs w:val="20"/>
          <w:lang w:val="nl-NL"/>
        </w:rPr>
      </w:pPr>
    </w:p>
    <w:p w14:paraId="35810907" w14:textId="77777777" w:rsidR="00256276" w:rsidRDefault="00256276" w:rsidP="00303D89">
      <w:pPr>
        <w:rPr>
          <w:rFonts w:ascii="Arial" w:hAnsi="Arial" w:cs="Arial"/>
          <w:b/>
          <w:bCs/>
          <w:szCs w:val="20"/>
          <w:lang w:val="nl-NL"/>
        </w:rPr>
      </w:pPr>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2"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DC0A52"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9E4C69" w:rsidRDefault="00303D89" w:rsidP="0079124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3" w:history="1">
              <w:r w:rsidRPr="00F2349B">
                <w:rPr>
                  <w:rStyle w:val="Hyperlink"/>
                  <w:rFonts w:ascii="Arial" w:hAnsi="Arial" w:cs="Arial"/>
                  <w:szCs w:val="20"/>
                  <w:lang w:val="nl-NL"/>
                </w:rPr>
                <w:t>prfordnl@ford.com</w:t>
              </w:r>
            </w:hyperlink>
          </w:p>
        </w:tc>
      </w:tr>
    </w:tbl>
    <w:p w14:paraId="7D3FD211" w14:textId="77777777" w:rsidR="000B69E9" w:rsidRPr="009E4C69" w:rsidRDefault="000B69E9" w:rsidP="00AB6D0D">
      <w:pPr>
        <w:rPr>
          <w:lang w:val="nl-NL"/>
        </w:rPr>
      </w:pPr>
    </w:p>
    <w:sectPr w:rsidR="000B69E9" w:rsidRPr="009E4C69" w:rsidSect="00A86BB6">
      <w:footerReference w:type="even" r:id="rId14"/>
      <w:footerReference w:type="default" r:id="rId15"/>
      <w:headerReference w:type="first" r:id="rId16"/>
      <w:footerReference w:type="first" r:id="rId1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D582" w14:textId="77777777" w:rsidR="00A439C4" w:rsidRDefault="00A439C4">
      <w:r>
        <w:separator/>
      </w:r>
    </w:p>
  </w:endnote>
  <w:endnote w:type="continuationSeparator" w:id="0">
    <w:p w14:paraId="2A87DA4D" w14:textId="77777777" w:rsidR="00A439C4" w:rsidRDefault="00A439C4">
      <w:r>
        <w:continuationSeparator/>
      </w:r>
    </w:p>
  </w:endnote>
  <w:endnote w:type="continuationNotice" w:id="1">
    <w:p w14:paraId="63F7F08A" w14:textId="77777777" w:rsidR="00A439C4" w:rsidRDefault="00A43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DC0A52"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0457" w14:textId="77777777" w:rsidR="00A439C4" w:rsidRDefault="00A439C4">
      <w:r>
        <w:separator/>
      </w:r>
    </w:p>
  </w:footnote>
  <w:footnote w:type="continuationSeparator" w:id="0">
    <w:p w14:paraId="0D03AEB1" w14:textId="77777777" w:rsidR="00A439C4" w:rsidRDefault="00A439C4">
      <w:r>
        <w:continuationSeparator/>
      </w:r>
    </w:p>
  </w:footnote>
  <w:footnote w:type="continuationNotice" w:id="1">
    <w:p w14:paraId="0B81FF3F" w14:textId="77777777" w:rsidR="00A439C4" w:rsidRDefault="00A43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D26F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621559"/>
    <w:multiLevelType w:val="hybridMultilevel"/>
    <w:tmpl w:val="F8EACBE2"/>
    <w:lvl w:ilvl="0" w:tplc="04130001">
      <w:start w:val="1"/>
      <w:numFmt w:val="bullet"/>
      <w:lvlText w:val=""/>
      <w:lvlJc w:val="left"/>
      <w:pPr>
        <w:ind w:left="360" w:hanging="360"/>
      </w:pPr>
      <w:rPr>
        <w:rFonts w:ascii="Symbol" w:hAnsi="Symbol" w:hint="default"/>
      </w:rPr>
    </w:lvl>
    <w:lvl w:ilvl="1" w:tplc="27C62DDC">
      <w:start w:val="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10EE1"/>
    <w:multiLevelType w:val="hybridMultilevel"/>
    <w:tmpl w:val="4948A51E"/>
    <w:lvl w:ilvl="0" w:tplc="04130001">
      <w:start w:val="1"/>
      <w:numFmt w:val="bullet"/>
      <w:lvlText w:val=""/>
      <w:lvlJc w:val="left"/>
      <w:pPr>
        <w:ind w:left="360" w:hanging="360"/>
      </w:pPr>
      <w:rPr>
        <w:rFonts w:ascii="Symbol" w:hAnsi="Symbol" w:hint="default"/>
      </w:rPr>
    </w:lvl>
    <w:lvl w:ilvl="1" w:tplc="0BF0593A">
      <w:start w:val="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C12A13"/>
    <w:multiLevelType w:val="hybridMultilevel"/>
    <w:tmpl w:val="99142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BA54D3E"/>
    <w:multiLevelType w:val="hybridMultilevel"/>
    <w:tmpl w:val="EE969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2"/>
  </w:num>
  <w:num w:numId="2" w16cid:durableId="1491867749">
    <w:abstractNumId w:val="25"/>
  </w:num>
  <w:num w:numId="3" w16cid:durableId="128205504">
    <w:abstractNumId w:val="7"/>
  </w:num>
  <w:num w:numId="4" w16cid:durableId="654185090">
    <w:abstractNumId w:val="6"/>
  </w:num>
  <w:num w:numId="5" w16cid:durableId="703991625">
    <w:abstractNumId w:val="15"/>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9"/>
  </w:num>
  <w:num w:numId="11" w16cid:durableId="2130471297">
    <w:abstractNumId w:val="4"/>
  </w:num>
  <w:num w:numId="12" w16cid:durableId="1472283269">
    <w:abstractNumId w:val="21"/>
  </w:num>
  <w:num w:numId="13" w16cid:durableId="344940570">
    <w:abstractNumId w:val="12"/>
  </w:num>
  <w:num w:numId="14" w16cid:durableId="646252838">
    <w:abstractNumId w:val="5"/>
  </w:num>
  <w:num w:numId="15" w16cid:durableId="1742294682">
    <w:abstractNumId w:val="3"/>
  </w:num>
  <w:num w:numId="16" w16cid:durableId="931666320">
    <w:abstractNumId w:val="17"/>
  </w:num>
  <w:num w:numId="17" w16cid:durableId="2042514672">
    <w:abstractNumId w:val="11"/>
  </w:num>
  <w:num w:numId="18" w16cid:durableId="1614357352">
    <w:abstractNumId w:val="2"/>
  </w:num>
  <w:num w:numId="19" w16cid:durableId="544760034">
    <w:abstractNumId w:val="20"/>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1195540287">
    <w:abstractNumId w:val="23"/>
  </w:num>
  <w:num w:numId="25" w16cid:durableId="1079444678">
    <w:abstractNumId w:val="10"/>
  </w:num>
  <w:num w:numId="26" w16cid:durableId="1946304965">
    <w:abstractNumId w:val="18"/>
  </w:num>
  <w:num w:numId="27" w16cid:durableId="13817860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229"/>
    <w:rsid w:val="00010BD4"/>
    <w:rsid w:val="00010F60"/>
    <w:rsid w:val="00014E1E"/>
    <w:rsid w:val="00020674"/>
    <w:rsid w:val="00023A0A"/>
    <w:rsid w:val="00023AEB"/>
    <w:rsid w:val="00024D64"/>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368F"/>
    <w:rsid w:val="00045203"/>
    <w:rsid w:val="00050ABA"/>
    <w:rsid w:val="00050DC2"/>
    <w:rsid w:val="00051E29"/>
    <w:rsid w:val="00051F80"/>
    <w:rsid w:val="00052B3E"/>
    <w:rsid w:val="000550A2"/>
    <w:rsid w:val="000562AA"/>
    <w:rsid w:val="00057098"/>
    <w:rsid w:val="0006148A"/>
    <w:rsid w:val="00061B7F"/>
    <w:rsid w:val="00061CA1"/>
    <w:rsid w:val="00062C82"/>
    <w:rsid w:val="000645BD"/>
    <w:rsid w:val="00064EF2"/>
    <w:rsid w:val="000662B3"/>
    <w:rsid w:val="000701D8"/>
    <w:rsid w:val="00072191"/>
    <w:rsid w:val="00073627"/>
    <w:rsid w:val="00074D61"/>
    <w:rsid w:val="000756AC"/>
    <w:rsid w:val="0007593F"/>
    <w:rsid w:val="00081158"/>
    <w:rsid w:val="00081406"/>
    <w:rsid w:val="00081DCB"/>
    <w:rsid w:val="00084F44"/>
    <w:rsid w:val="0008510A"/>
    <w:rsid w:val="00085E9D"/>
    <w:rsid w:val="00086AA4"/>
    <w:rsid w:val="0009130A"/>
    <w:rsid w:val="000918B5"/>
    <w:rsid w:val="00092664"/>
    <w:rsid w:val="00093E25"/>
    <w:rsid w:val="0009778A"/>
    <w:rsid w:val="00097C38"/>
    <w:rsid w:val="000A04CE"/>
    <w:rsid w:val="000A1066"/>
    <w:rsid w:val="000A12EF"/>
    <w:rsid w:val="000A145F"/>
    <w:rsid w:val="000A248C"/>
    <w:rsid w:val="000A4040"/>
    <w:rsid w:val="000A6F8B"/>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D0905"/>
    <w:rsid w:val="000D12D3"/>
    <w:rsid w:val="000D18B7"/>
    <w:rsid w:val="000D25CD"/>
    <w:rsid w:val="000E2171"/>
    <w:rsid w:val="000E2487"/>
    <w:rsid w:val="000E2CE6"/>
    <w:rsid w:val="000E4570"/>
    <w:rsid w:val="000E4A32"/>
    <w:rsid w:val="000E521F"/>
    <w:rsid w:val="000E666E"/>
    <w:rsid w:val="000F4C93"/>
    <w:rsid w:val="00101713"/>
    <w:rsid w:val="00101ADF"/>
    <w:rsid w:val="001033CB"/>
    <w:rsid w:val="001043E5"/>
    <w:rsid w:val="00106474"/>
    <w:rsid w:val="00107AA3"/>
    <w:rsid w:val="00110985"/>
    <w:rsid w:val="00114532"/>
    <w:rsid w:val="00115434"/>
    <w:rsid w:val="00115E6A"/>
    <w:rsid w:val="001201B5"/>
    <w:rsid w:val="001201D1"/>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A4"/>
    <w:rsid w:val="001351FE"/>
    <w:rsid w:val="00135451"/>
    <w:rsid w:val="0013623D"/>
    <w:rsid w:val="00136392"/>
    <w:rsid w:val="001366DC"/>
    <w:rsid w:val="00136DEA"/>
    <w:rsid w:val="00137154"/>
    <w:rsid w:val="00137EB6"/>
    <w:rsid w:val="00140056"/>
    <w:rsid w:val="00141293"/>
    <w:rsid w:val="0014133D"/>
    <w:rsid w:val="001413CE"/>
    <w:rsid w:val="00142589"/>
    <w:rsid w:val="001435EF"/>
    <w:rsid w:val="00143867"/>
    <w:rsid w:val="00147882"/>
    <w:rsid w:val="00155444"/>
    <w:rsid w:val="00155C9C"/>
    <w:rsid w:val="00155CA2"/>
    <w:rsid w:val="001600A8"/>
    <w:rsid w:val="00160D85"/>
    <w:rsid w:val="00160E88"/>
    <w:rsid w:val="00161B15"/>
    <w:rsid w:val="00162322"/>
    <w:rsid w:val="00170D5D"/>
    <w:rsid w:val="00170FE5"/>
    <w:rsid w:val="00171ACD"/>
    <w:rsid w:val="00172FFE"/>
    <w:rsid w:val="00175A1E"/>
    <w:rsid w:val="00175BE3"/>
    <w:rsid w:val="00181B19"/>
    <w:rsid w:val="0018256F"/>
    <w:rsid w:val="001839FF"/>
    <w:rsid w:val="00185D28"/>
    <w:rsid w:val="0018701F"/>
    <w:rsid w:val="00190BBD"/>
    <w:rsid w:val="00191E20"/>
    <w:rsid w:val="00192957"/>
    <w:rsid w:val="00193DBC"/>
    <w:rsid w:val="00194834"/>
    <w:rsid w:val="001A20B8"/>
    <w:rsid w:val="001A2415"/>
    <w:rsid w:val="001A286C"/>
    <w:rsid w:val="001A29EA"/>
    <w:rsid w:val="001A340C"/>
    <w:rsid w:val="001A3A42"/>
    <w:rsid w:val="001A57BF"/>
    <w:rsid w:val="001A5C5E"/>
    <w:rsid w:val="001A6C36"/>
    <w:rsid w:val="001A7172"/>
    <w:rsid w:val="001A7FF4"/>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44D"/>
    <w:rsid w:val="001F0BD5"/>
    <w:rsid w:val="001F18F3"/>
    <w:rsid w:val="001F1FBC"/>
    <w:rsid w:val="001F3EB0"/>
    <w:rsid w:val="001F3F33"/>
    <w:rsid w:val="001F5A85"/>
    <w:rsid w:val="002048A7"/>
    <w:rsid w:val="0020613C"/>
    <w:rsid w:val="00206339"/>
    <w:rsid w:val="00207A05"/>
    <w:rsid w:val="002107C1"/>
    <w:rsid w:val="00212FF3"/>
    <w:rsid w:val="00213D38"/>
    <w:rsid w:val="00213DD2"/>
    <w:rsid w:val="00215362"/>
    <w:rsid w:val="002172D5"/>
    <w:rsid w:val="00221070"/>
    <w:rsid w:val="00221C79"/>
    <w:rsid w:val="0022223F"/>
    <w:rsid w:val="00222DEE"/>
    <w:rsid w:val="0022307B"/>
    <w:rsid w:val="00223283"/>
    <w:rsid w:val="00223525"/>
    <w:rsid w:val="00223DD6"/>
    <w:rsid w:val="002251A6"/>
    <w:rsid w:val="002262AF"/>
    <w:rsid w:val="0022662A"/>
    <w:rsid w:val="002307BD"/>
    <w:rsid w:val="00232317"/>
    <w:rsid w:val="002372F5"/>
    <w:rsid w:val="00240E0D"/>
    <w:rsid w:val="00240FF7"/>
    <w:rsid w:val="00242727"/>
    <w:rsid w:val="00243458"/>
    <w:rsid w:val="0024651D"/>
    <w:rsid w:val="00246C78"/>
    <w:rsid w:val="00247963"/>
    <w:rsid w:val="00252CDC"/>
    <w:rsid w:val="00252D4B"/>
    <w:rsid w:val="00253DAC"/>
    <w:rsid w:val="002545BB"/>
    <w:rsid w:val="00255E7C"/>
    <w:rsid w:val="00256276"/>
    <w:rsid w:val="00256E48"/>
    <w:rsid w:val="00257953"/>
    <w:rsid w:val="002619D0"/>
    <w:rsid w:val="00261C9B"/>
    <w:rsid w:val="00264222"/>
    <w:rsid w:val="0026576F"/>
    <w:rsid w:val="002662AF"/>
    <w:rsid w:val="00270626"/>
    <w:rsid w:val="00271E5E"/>
    <w:rsid w:val="00272EDC"/>
    <w:rsid w:val="002768C4"/>
    <w:rsid w:val="0027783E"/>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372A"/>
    <w:rsid w:val="002B40FB"/>
    <w:rsid w:val="002B5FFA"/>
    <w:rsid w:val="002B69FA"/>
    <w:rsid w:val="002B6C32"/>
    <w:rsid w:val="002B70EC"/>
    <w:rsid w:val="002C08FF"/>
    <w:rsid w:val="002C0A10"/>
    <w:rsid w:val="002C1691"/>
    <w:rsid w:val="002C1C01"/>
    <w:rsid w:val="002C330C"/>
    <w:rsid w:val="002C70F2"/>
    <w:rsid w:val="002D07A1"/>
    <w:rsid w:val="002D1487"/>
    <w:rsid w:val="002D1C7A"/>
    <w:rsid w:val="002D30F8"/>
    <w:rsid w:val="002D440D"/>
    <w:rsid w:val="002D5807"/>
    <w:rsid w:val="002D6C02"/>
    <w:rsid w:val="002D7077"/>
    <w:rsid w:val="002D74A8"/>
    <w:rsid w:val="002E06E6"/>
    <w:rsid w:val="002E216C"/>
    <w:rsid w:val="002E236F"/>
    <w:rsid w:val="002E2BA7"/>
    <w:rsid w:val="002E2E80"/>
    <w:rsid w:val="002E3FA5"/>
    <w:rsid w:val="002E59B9"/>
    <w:rsid w:val="002E7377"/>
    <w:rsid w:val="002E7D6A"/>
    <w:rsid w:val="002F0D24"/>
    <w:rsid w:val="002F2EEB"/>
    <w:rsid w:val="002F3106"/>
    <w:rsid w:val="002F341F"/>
    <w:rsid w:val="002F4C3E"/>
    <w:rsid w:val="002F679B"/>
    <w:rsid w:val="003007BB"/>
    <w:rsid w:val="00300EF9"/>
    <w:rsid w:val="0030298F"/>
    <w:rsid w:val="00303D89"/>
    <w:rsid w:val="00304C4A"/>
    <w:rsid w:val="00311374"/>
    <w:rsid w:val="00312BD3"/>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22BA"/>
    <w:rsid w:val="00342744"/>
    <w:rsid w:val="00343269"/>
    <w:rsid w:val="003434A0"/>
    <w:rsid w:val="0034405D"/>
    <w:rsid w:val="00344529"/>
    <w:rsid w:val="00345A4B"/>
    <w:rsid w:val="00345EE2"/>
    <w:rsid w:val="00347277"/>
    <w:rsid w:val="00350583"/>
    <w:rsid w:val="00353395"/>
    <w:rsid w:val="003541DD"/>
    <w:rsid w:val="003556DD"/>
    <w:rsid w:val="00355CC4"/>
    <w:rsid w:val="00357AAD"/>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D5A"/>
    <w:rsid w:val="00380F2A"/>
    <w:rsid w:val="003814A4"/>
    <w:rsid w:val="00381ED2"/>
    <w:rsid w:val="00381EF2"/>
    <w:rsid w:val="003823A5"/>
    <w:rsid w:val="003842E4"/>
    <w:rsid w:val="00384341"/>
    <w:rsid w:val="00384B13"/>
    <w:rsid w:val="003870DD"/>
    <w:rsid w:val="00394072"/>
    <w:rsid w:val="00394BA8"/>
    <w:rsid w:val="00395200"/>
    <w:rsid w:val="0039662F"/>
    <w:rsid w:val="003A2B09"/>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0406"/>
    <w:rsid w:val="003D19E2"/>
    <w:rsid w:val="003D2419"/>
    <w:rsid w:val="003D3416"/>
    <w:rsid w:val="003E162D"/>
    <w:rsid w:val="003E17DD"/>
    <w:rsid w:val="003E1D03"/>
    <w:rsid w:val="003E31B8"/>
    <w:rsid w:val="003E3F17"/>
    <w:rsid w:val="003E745A"/>
    <w:rsid w:val="003E7D05"/>
    <w:rsid w:val="003F0415"/>
    <w:rsid w:val="003F1464"/>
    <w:rsid w:val="003F772E"/>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66B"/>
    <w:rsid w:val="00423D68"/>
    <w:rsid w:val="00424F01"/>
    <w:rsid w:val="00424FD5"/>
    <w:rsid w:val="00430428"/>
    <w:rsid w:val="004304C4"/>
    <w:rsid w:val="00430C1F"/>
    <w:rsid w:val="00432AA3"/>
    <w:rsid w:val="004338B1"/>
    <w:rsid w:val="00435981"/>
    <w:rsid w:val="00435D77"/>
    <w:rsid w:val="0043633D"/>
    <w:rsid w:val="004372FE"/>
    <w:rsid w:val="00437CAE"/>
    <w:rsid w:val="004411C3"/>
    <w:rsid w:val="00441411"/>
    <w:rsid w:val="0044272A"/>
    <w:rsid w:val="00444C97"/>
    <w:rsid w:val="00445E35"/>
    <w:rsid w:val="00447CDE"/>
    <w:rsid w:val="00450059"/>
    <w:rsid w:val="00451355"/>
    <w:rsid w:val="0045165E"/>
    <w:rsid w:val="00455AA5"/>
    <w:rsid w:val="00455BD3"/>
    <w:rsid w:val="00455C89"/>
    <w:rsid w:val="00460FC5"/>
    <w:rsid w:val="00462C50"/>
    <w:rsid w:val="00465E1D"/>
    <w:rsid w:val="004669C3"/>
    <w:rsid w:val="00467BE9"/>
    <w:rsid w:val="00471810"/>
    <w:rsid w:val="00472A82"/>
    <w:rsid w:val="0047444C"/>
    <w:rsid w:val="00474A78"/>
    <w:rsid w:val="004751A1"/>
    <w:rsid w:val="004752EA"/>
    <w:rsid w:val="0047779F"/>
    <w:rsid w:val="00481763"/>
    <w:rsid w:val="0048215F"/>
    <w:rsid w:val="00482F56"/>
    <w:rsid w:val="00486812"/>
    <w:rsid w:val="004914E1"/>
    <w:rsid w:val="0049188E"/>
    <w:rsid w:val="00491BC9"/>
    <w:rsid w:val="00491CD8"/>
    <w:rsid w:val="00493988"/>
    <w:rsid w:val="00493DBB"/>
    <w:rsid w:val="004942FC"/>
    <w:rsid w:val="00497B13"/>
    <w:rsid w:val="004A2741"/>
    <w:rsid w:val="004A3BAB"/>
    <w:rsid w:val="004A5282"/>
    <w:rsid w:val="004A7953"/>
    <w:rsid w:val="004B04AD"/>
    <w:rsid w:val="004B0AE2"/>
    <w:rsid w:val="004B216E"/>
    <w:rsid w:val="004B47F8"/>
    <w:rsid w:val="004B5FF7"/>
    <w:rsid w:val="004B7656"/>
    <w:rsid w:val="004C13B7"/>
    <w:rsid w:val="004C1E14"/>
    <w:rsid w:val="004C2013"/>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E7B62"/>
    <w:rsid w:val="004F15EE"/>
    <w:rsid w:val="004F1A2D"/>
    <w:rsid w:val="004F221B"/>
    <w:rsid w:val="004F2398"/>
    <w:rsid w:val="004F24C3"/>
    <w:rsid w:val="004F24F4"/>
    <w:rsid w:val="004F2EF8"/>
    <w:rsid w:val="004F2F0A"/>
    <w:rsid w:val="004F2FE7"/>
    <w:rsid w:val="004F3C04"/>
    <w:rsid w:val="004F5E8D"/>
    <w:rsid w:val="004F6291"/>
    <w:rsid w:val="004F737B"/>
    <w:rsid w:val="004F7442"/>
    <w:rsid w:val="005006C1"/>
    <w:rsid w:val="00502B4A"/>
    <w:rsid w:val="0050430A"/>
    <w:rsid w:val="00504BEB"/>
    <w:rsid w:val="00505F7E"/>
    <w:rsid w:val="005062CA"/>
    <w:rsid w:val="00507473"/>
    <w:rsid w:val="005117EA"/>
    <w:rsid w:val="00511AF3"/>
    <w:rsid w:val="005126A9"/>
    <w:rsid w:val="005130C0"/>
    <w:rsid w:val="005139BA"/>
    <w:rsid w:val="0051693F"/>
    <w:rsid w:val="00517AC8"/>
    <w:rsid w:val="005200CC"/>
    <w:rsid w:val="005202FB"/>
    <w:rsid w:val="00520CD7"/>
    <w:rsid w:val="0052113C"/>
    <w:rsid w:val="005214A1"/>
    <w:rsid w:val="005268F9"/>
    <w:rsid w:val="0053055B"/>
    <w:rsid w:val="005306BF"/>
    <w:rsid w:val="0053346C"/>
    <w:rsid w:val="00534F5A"/>
    <w:rsid w:val="005351E6"/>
    <w:rsid w:val="00540B73"/>
    <w:rsid w:val="00541B2D"/>
    <w:rsid w:val="005424E4"/>
    <w:rsid w:val="00542F5D"/>
    <w:rsid w:val="00543C63"/>
    <w:rsid w:val="00544BC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66438"/>
    <w:rsid w:val="00575317"/>
    <w:rsid w:val="0057574A"/>
    <w:rsid w:val="00575875"/>
    <w:rsid w:val="00575C59"/>
    <w:rsid w:val="005767A5"/>
    <w:rsid w:val="005774B9"/>
    <w:rsid w:val="00584FAA"/>
    <w:rsid w:val="0058508F"/>
    <w:rsid w:val="00586472"/>
    <w:rsid w:val="00590266"/>
    <w:rsid w:val="00590DCD"/>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2263"/>
    <w:rsid w:val="005C3BC5"/>
    <w:rsid w:val="005C691D"/>
    <w:rsid w:val="005C6AF1"/>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27C41"/>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69F0"/>
    <w:rsid w:val="00637B68"/>
    <w:rsid w:val="0064023A"/>
    <w:rsid w:val="006409F5"/>
    <w:rsid w:val="00641656"/>
    <w:rsid w:val="00641735"/>
    <w:rsid w:val="00641DA1"/>
    <w:rsid w:val="00643CAA"/>
    <w:rsid w:val="0064408E"/>
    <w:rsid w:val="00646AD4"/>
    <w:rsid w:val="006511A7"/>
    <w:rsid w:val="0065251D"/>
    <w:rsid w:val="00654F6F"/>
    <w:rsid w:val="00656121"/>
    <w:rsid w:val="0066189D"/>
    <w:rsid w:val="00661A4F"/>
    <w:rsid w:val="00662773"/>
    <w:rsid w:val="00662D88"/>
    <w:rsid w:val="006640D9"/>
    <w:rsid w:val="00667110"/>
    <w:rsid w:val="0066753A"/>
    <w:rsid w:val="00667584"/>
    <w:rsid w:val="006715B6"/>
    <w:rsid w:val="006718FD"/>
    <w:rsid w:val="00674D79"/>
    <w:rsid w:val="00675933"/>
    <w:rsid w:val="0067596F"/>
    <w:rsid w:val="00675D64"/>
    <w:rsid w:val="00677470"/>
    <w:rsid w:val="00677A84"/>
    <w:rsid w:val="00680D9A"/>
    <w:rsid w:val="00682BA1"/>
    <w:rsid w:val="006840F6"/>
    <w:rsid w:val="00684AF8"/>
    <w:rsid w:val="00684DED"/>
    <w:rsid w:val="00685F75"/>
    <w:rsid w:val="00686FC7"/>
    <w:rsid w:val="00690EC1"/>
    <w:rsid w:val="00697034"/>
    <w:rsid w:val="00697AE4"/>
    <w:rsid w:val="006A133A"/>
    <w:rsid w:val="006A1D73"/>
    <w:rsid w:val="006A2BB5"/>
    <w:rsid w:val="006A3954"/>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4619"/>
    <w:rsid w:val="006F6225"/>
    <w:rsid w:val="006F7D36"/>
    <w:rsid w:val="00706E00"/>
    <w:rsid w:val="00710B5E"/>
    <w:rsid w:val="007116C9"/>
    <w:rsid w:val="00712776"/>
    <w:rsid w:val="007138FB"/>
    <w:rsid w:val="007141CE"/>
    <w:rsid w:val="007169BB"/>
    <w:rsid w:val="0072062F"/>
    <w:rsid w:val="0072132B"/>
    <w:rsid w:val="007232AE"/>
    <w:rsid w:val="0072476C"/>
    <w:rsid w:val="00724F9B"/>
    <w:rsid w:val="007273C6"/>
    <w:rsid w:val="00730501"/>
    <w:rsid w:val="00730910"/>
    <w:rsid w:val="00730BD2"/>
    <w:rsid w:val="007313FE"/>
    <w:rsid w:val="00732759"/>
    <w:rsid w:val="00732A67"/>
    <w:rsid w:val="00732AE5"/>
    <w:rsid w:val="007336F8"/>
    <w:rsid w:val="00733A91"/>
    <w:rsid w:val="00734F07"/>
    <w:rsid w:val="007425A2"/>
    <w:rsid w:val="007435FB"/>
    <w:rsid w:val="00744AD7"/>
    <w:rsid w:val="00745104"/>
    <w:rsid w:val="0074577C"/>
    <w:rsid w:val="007477C5"/>
    <w:rsid w:val="007533BD"/>
    <w:rsid w:val="00755551"/>
    <w:rsid w:val="00755E22"/>
    <w:rsid w:val="00755EC7"/>
    <w:rsid w:val="0075653C"/>
    <w:rsid w:val="007576FC"/>
    <w:rsid w:val="00757C96"/>
    <w:rsid w:val="00761B9D"/>
    <w:rsid w:val="00762D26"/>
    <w:rsid w:val="00763057"/>
    <w:rsid w:val="0076400B"/>
    <w:rsid w:val="00765F06"/>
    <w:rsid w:val="00767630"/>
    <w:rsid w:val="007758F1"/>
    <w:rsid w:val="007766B6"/>
    <w:rsid w:val="00777955"/>
    <w:rsid w:val="00777A0E"/>
    <w:rsid w:val="00783BC2"/>
    <w:rsid w:val="0078420B"/>
    <w:rsid w:val="00786738"/>
    <w:rsid w:val="00787FAA"/>
    <w:rsid w:val="00790B40"/>
    <w:rsid w:val="00790CB4"/>
    <w:rsid w:val="0079233E"/>
    <w:rsid w:val="007925AB"/>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B72C7"/>
    <w:rsid w:val="007C16F0"/>
    <w:rsid w:val="007C2157"/>
    <w:rsid w:val="007C233A"/>
    <w:rsid w:val="007C2FBE"/>
    <w:rsid w:val="007C4F12"/>
    <w:rsid w:val="007C59D5"/>
    <w:rsid w:val="007C601A"/>
    <w:rsid w:val="007D00EE"/>
    <w:rsid w:val="007D09D1"/>
    <w:rsid w:val="007D1366"/>
    <w:rsid w:val="007D3AA8"/>
    <w:rsid w:val="007D426C"/>
    <w:rsid w:val="007D5CDD"/>
    <w:rsid w:val="007D5CE2"/>
    <w:rsid w:val="007D6A5E"/>
    <w:rsid w:val="007E0A06"/>
    <w:rsid w:val="007E0B8C"/>
    <w:rsid w:val="007E1E94"/>
    <w:rsid w:val="007E2A26"/>
    <w:rsid w:val="007E4169"/>
    <w:rsid w:val="007E4877"/>
    <w:rsid w:val="007E67C6"/>
    <w:rsid w:val="007F0152"/>
    <w:rsid w:val="007F215E"/>
    <w:rsid w:val="007F3D6F"/>
    <w:rsid w:val="007F7427"/>
    <w:rsid w:val="007F78AE"/>
    <w:rsid w:val="007F7BBB"/>
    <w:rsid w:val="00801C48"/>
    <w:rsid w:val="008028D0"/>
    <w:rsid w:val="0080374A"/>
    <w:rsid w:val="00803CA6"/>
    <w:rsid w:val="00804DDE"/>
    <w:rsid w:val="00804F96"/>
    <w:rsid w:val="0080627A"/>
    <w:rsid w:val="00806AB3"/>
    <w:rsid w:val="00806C3D"/>
    <w:rsid w:val="00810793"/>
    <w:rsid w:val="00811539"/>
    <w:rsid w:val="008115D4"/>
    <w:rsid w:val="0081179E"/>
    <w:rsid w:val="00811F2D"/>
    <w:rsid w:val="008139FB"/>
    <w:rsid w:val="00814C2C"/>
    <w:rsid w:val="00820FE3"/>
    <w:rsid w:val="00821E78"/>
    <w:rsid w:val="0082296A"/>
    <w:rsid w:val="00827301"/>
    <w:rsid w:val="00827677"/>
    <w:rsid w:val="008301BA"/>
    <w:rsid w:val="0083181A"/>
    <w:rsid w:val="00831B36"/>
    <w:rsid w:val="008341A4"/>
    <w:rsid w:val="00837730"/>
    <w:rsid w:val="0084443F"/>
    <w:rsid w:val="00845075"/>
    <w:rsid w:val="008450F6"/>
    <w:rsid w:val="0084572C"/>
    <w:rsid w:val="008469DE"/>
    <w:rsid w:val="008519DC"/>
    <w:rsid w:val="00852335"/>
    <w:rsid w:val="00854BE5"/>
    <w:rsid w:val="00857686"/>
    <w:rsid w:val="00857EAF"/>
    <w:rsid w:val="00857FAE"/>
    <w:rsid w:val="00860ABC"/>
    <w:rsid w:val="00861419"/>
    <w:rsid w:val="00862632"/>
    <w:rsid w:val="008654D3"/>
    <w:rsid w:val="00867574"/>
    <w:rsid w:val="00870D68"/>
    <w:rsid w:val="00871519"/>
    <w:rsid w:val="0087438E"/>
    <w:rsid w:val="00874B72"/>
    <w:rsid w:val="00877C46"/>
    <w:rsid w:val="0088023E"/>
    <w:rsid w:val="00880C6D"/>
    <w:rsid w:val="00881801"/>
    <w:rsid w:val="0088389D"/>
    <w:rsid w:val="00886BE3"/>
    <w:rsid w:val="008873AA"/>
    <w:rsid w:val="00890EDF"/>
    <w:rsid w:val="0089160D"/>
    <w:rsid w:val="008921F1"/>
    <w:rsid w:val="00893467"/>
    <w:rsid w:val="008949BC"/>
    <w:rsid w:val="00895573"/>
    <w:rsid w:val="008A1537"/>
    <w:rsid w:val="008A1DF4"/>
    <w:rsid w:val="008A501B"/>
    <w:rsid w:val="008B1653"/>
    <w:rsid w:val="008B18BA"/>
    <w:rsid w:val="008B1B78"/>
    <w:rsid w:val="008B3670"/>
    <w:rsid w:val="008B4D54"/>
    <w:rsid w:val="008C1376"/>
    <w:rsid w:val="008C17AB"/>
    <w:rsid w:val="008C205E"/>
    <w:rsid w:val="008C2F25"/>
    <w:rsid w:val="008C4256"/>
    <w:rsid w:val="008C5DEE"/>
    <w:rsid w:val="008C6D0D"/>
    <w:rsid w:val="008C7531"/>
    <w:rsid w:val="008D26E8"/>
    <w:rsid w:val="008D42F6"/>
    <w:rsid w:val="008D6C02"/>
    <w:rsid w:val="008D76E3"/>
    <w:rsid w:val="008D7DEC"/>
    <w:rsid w:val="008E00BF"/>
    <w:rsid w:val="008E098E"/>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EE5"/>
    <w:rsid w:val="00915FA5"/>
    <w:rsid w:val="0092086A"/>
    <w:rsid w:val="00921D16"/>
    <w:rsid w:val="009231D9"/>
    <w:rsid w:val="0092659B"/>
    <w:rsid w:val="00926BCC"/>
    <w:rsid w:val="00926D90"/>
    <w:rsid w:val="00927B1A"/>
    <w:rsid w:val="00930838"/>
    <w:rsid w:val="00932756"/>
    <w:rsid w:val="00933E57"/>
    <w:rsid w:val="00934181"/>
    <w:rsid w:val="0093457F"/>
    <w:rsid w:val="00934A9C"/>
    <w:rsid w:val="0093536F"/>
    <w:rsid w:val="009355D3"/>
    <w:rsid w:val="0093747C"/>
    <w:rsid w:val="00941160"/>
    <w:rsid w:val="00942B0E"/>
    <w:rsid w:val="009444E6"/>
    <w:rsid w:val="009446ED"/>
    <w:rsid w:val="00944F04"/>
    <w:rsid w:val="00944F4C"/>
    <w:rsid w:val="0094524F"/>
    <w:rsid w:val="009474B6"/>
    <w:rsid w:val="009504F8"/>
    <w:rsid w:val="00950867"/>
    <w:rsid w:val="00950887"/>
    <w:rsid w:val="00950B66"/>
    <w:rsid w:val="00951790"/>
    <w:rsid w:val="00952192"/>
    <w:rsid w:val="00952E18"/>
    <w:rsid w:val="0095379E"/>
    <w:rsid w:val="0095508A"/>
    <w:rsid w:val="00955F32"/>
    <w:rsid w:val="00955FD8"/>
    <w:rsid w:val="00957549"/>
    <w:rsid w:val="00957DAC"/>
    <w:rsid w:val="009626C5"/>
    <w:rsid w:val="009641B2"/>
    <w:rsid w:val="0096440D"/>
    <w:rsid w:val="00965477"/>
    <w:rsid w:val="00966A5F"/>
    <w:rsid w:val="00966AA0"/>
    <w:rsid w:val="009702FA"/>
    <w:rsid w:val="00971321"/>
    <w:rsid w:val="009753AF"/>
    <w:rsid w:val="00977280"/>
    <w:rsid w:val="0098246E"/>
    <w:rsid w:val="009843DD"/>
    <w:rsid w:val="00984F2C"/>
    <w:rsid w:val="00985052"/>
    <w:rsid w:val="00985A16"/>
    <w:rsid w:val="00987DCD"/>
    <w:rsid w:val="00987F34"/>
    <w:rsid w:val="00990F55"/>
    <w:rsid w:val="009912EF"/>
    <w:rsid w:val="00991358"/>
    <w:rsid w:val="00992DBE"/>
    <w:rsid w:val="009939AD"/>
    <w:rsid w:val="009942FB"/>
    <w:rsid w:val="00994D9D"/>
    <w:rsid w:val="00994E07"/>
    <w:rsid w:val="009954E9"/>
    <w:rsid w:val="00996C17"/>
    <w:rsid w:val="00996C40"/>
    <w:rsid w:val="009972D3"/>
    <w:rsid w:val="009A19D3"/>
    <w:rsid w:val="009A1B98"/>
    <w:rsid w:val="009A4B63"/>
    <w:rsid w:val="009A65B1"/>
    <w:rsid w:val="009A7C0D"/>
    <w:rsid w:val="009B11BD"/>
    <w:rsid w:val="009B1812"/>
    <w:rsid w:val="009B3DCF"/>
    <w:rsid w:val="009B4C50"/>
    <w:rsid w:val="009B5FF1"/>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420"/>
    <w:rsid w:val="009E356D"/>
    <w:rsid w:val="009E378A"/>
    <w:rsid w:val="009E4C69"/>
    <w:rsid w:val="009E7C44"/>
    <w:rsid w:val="009F07C1"/>
    <w:rsid w:val="009F12AA"/>
    <w:rsid w:val="009F156F"/>
    <w:rsid w:val="009F1789"/>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050"/>
    <w:rsid w:val="00A41581"/>
    <w:rsid w:val="00A425C2"/>
    <w:rsid w:val="00A439C4"/>
    <w:rsid w:val="00A43DB2"/>
    <w:rsid w:val="00A44DA1"/>
    <w:rsid w:val="00A46953"/>
    <w:rsid w:val="00A46A54"/>
    <w:rsid w:val="00A46D55"/>
    <w:rsid w:val="00A47612"/>
    <w:rsid w:val="00A477EB"/>
    <w:rsid w:val="00A47A70"/>
    <w:rsid w:val="00A50122"/>
    <w:rsid w:val="00A50D58"/>
    <w:rsid w:val="00A52418"/>
    <w:rsid w:val="00A5273E"/>
    <w:rsid w:val="00A5565C"/>
    <w:rsid w:val="00A560A4"/>
    <w:rsid w:val="00A56EDF"/>
    <w:rsid w:val="00A60BCB"/>
    <w:rsid w:val="00A61245"/>
    <w:rsid w:val="00A61CC8"/>
    <w:rsid w:val="00A64978"/>
    <w:rsid w:val="00A65049"/>
    <w:rsid w:val="00A65D38"/>
    <w:rsid w:val="00A6708E"/>
    <w:rsid w:val="00A67C35"/>
    <w:rsid w:val="00A711EB"/>
    <w:rsid w:val="00A71F7A"/>
    <w:rsid w:val="00A7228F"/>
    <w:rsid w:val="00A74FE2"/>
    <w:rsid w:val="00A75909"/>
    <w:rsid w:val="00A8255E"/>
    <w:rsid w:val="00A826E2"/>
    <w:rsid w:val="00A8332C"/>
    <w:rsid w:val="00A8529F"/>
    <w:rsid w:val="00A857FB"/>
    <w:rsid w:val="00A863DE"/>
    <w:rsid w:val="00A867DD"/>
    <w:rsid w:val="00A86BB6"/>
    <w:rsid w:val="00A9030A"/>
    <w:rsid w:val="00A9079A"/>
    <w:rsid w:val="00A90903"/>
    <w:rsid w:val="00A90CED"/>
    <w:rsid w:val="00A933D8"/>
    <w:rsid w:val="00A9462B"/>
    <w:rsid w:val="00A95974"/>
    <w:rsid w:val="00A96B24"/>
    <w:rsid w:val="00AA0865"/>
    <w:rsid w:val="00AA0899"/>
    <w:rsid w:val="00AA1770"/>
    <w:rsid w:val="00AA26D4"/>
    <w:rsid w:val="00AA2CAA"/>
    <w:rsid w:val="00AB0FC4"/>
    <w:rsid w:val="00AB2B89"/>
    <w:rsid w:val="00AB3347"/>
    <w:rsid w:val="00AB4019"/>
    <w:rsid w:val="00AB4076"/>
    <w:rsid w:val="00AB5FFB"/>
    <w:rsid w:val="00AB6D0D"/>
    <w:rsid w:val="00AB7854"/>
    <w:rsid w:val="00AB7F93"/>
    <w:rsid w:val="00AC0180"/>
    <w:rsid w:val="00AC01CF"/>
    <w:rsid w:val="00AC0854"/>
    <w:rsid w:val="00AC0A05"/>
    <w:rsid w:val="00AC0A77"/>
    <w:rsid w:val="00AC20B6"/>
    <w:rsid w:val="00AC3EE1"/>
    <w:rsid w:val="00AC4E51"/>
    <w:rsid w:val="00AD070A"/>
    <w:rsid w:val="00AD070D"/>
    <w:rsid w:val="00AD0F75"/>
    <w:rsid w:val="00AD3059"/>
    <w:rsid w:val="00AD480B"/>
    <w:rsid w:val="00AD65D5"/>
    <w:rsid w:val="00AE1596"/>
    <w:rsid w:val="00AE1706"/>
    <w:rsid w:val="00AE25D1"/>
    <w:rsid w:val="00AE2E3D"/>
    <w:rsid w:val="00AE3462"/>
    <w:rsid w:val="00AE34D2"/>
    <w:rsid w:val="00AE5A46"/>
    <w:rsid w:val="00AE73F5"/>
    <w:rsid w:val="00AE7C6E"/>
    <w:rsid w:val="00AF1210"/>
    <w:rsid w:val="00AF2345"/>
    <w:rsid w:val="00AF5840"/>
    <w:rsid w:val="00AF6A89"/>
    <w:rsid w:val="00AF75A7"/>
    <w:rsid w:val="00AF7F46"/>
    <w:rsid w:val="00B00355"/>
    <w:rsid w:val="00B00BC8"/>
    <w:rsid w:val="00B01A24"/>
    <w:rsid w:val="00B01C91"/>
    <w:rsid w:val="00B02F7D"/>
    <w:rsid w:val="00B035C6"/>
    <w:rsid w:val="00B03B3E"/>
    <w:rsid w:val="00B0429B"/>
    <w:rsid w:val="00B0547A"/>
    <w:rsid w:val="00B10B15"/>
    <w:rsid w:val="00B10FD8"/>
    <w:rsid w:val="00B11428"/>
    <w:rsid w:val="00B14219"/>
    <w:rsid w:val="00B144F2"/>
    <w:rsid w:val="00B14569"/>
    <w:rsid w:val="00B148E0"/>
    <w:rsid w:val="00B14946"/>
    <w:rsid w:val="00B14E7E"/>
    <w:rsid w:val="00B15DC8"/>
    <w:rsid w:val="00B16798"/>
    <w:rsid w:val="00B1792E"/>
    <w:rsid w:val="00B23886"/>
    <w:rsid w:val="00B253DF"/>
    <w:rsid w:val="00B2545A"/>
    <w:rsid w:val="00B25615"/>
    <w:rsid w:val="00B27525"/>
    <w:rsid w:val="00B27A0C"/>
    <w:rsid w:val="00B30FC8"/>
    <w:rsid w:val="00B325D5"/>
    <w:rsid w:val="00B347BD"/>
    <w:rsid w:val="00B3591A"/>
    <w:rsid w:val="00B36AB8"/>
    <w:rsid w:val="00B36DB2"/>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77FB7"/>
    <w:rsid w:val="00B8027E"/>
    <w:rsid w:val="00B84861"/>
    <w:rsid w:val="00B84FAB"/>
    <w:rsid w:val="00B85B4B"/>
    <w:rsid w:val="00B86BD3"/>
    <w:rsid w:val="00B87054"/>
    <w:rsid w:val="00B8784F"/>
    <w:rsid w:val="00B92C52"/>
    <w:rsid w:val="00B92CAA"/>
    <w:rsid w:val="00B93877"/>
    <w:rsid w:val="00B94D9A"/>
    <w:rsid w:val="00B95146"/>
    <w:rsid w:val="00B958F8"/>
    <w:rsid w:val="00B95F90"/>
    <w:rsid w:val="00B9603F"/>
    <w:rsid w:val="00B96D38"/>
    <w:rsid w:val="00B97052"/>
    <w:rsid w:val="00B9736A"/>
    <w:rsid w:val="00B97428"/>
    <w:rsid w:val="00B97FED"/>
    <w:rsid w:val="00BA2130"/>
    <w:rsid w:val="00BA3937"/>
    <w:rsid w:val="00BA4DD8"/>
    <w:rsid w:val="00BA56D6"/>
    <w:rsid w:val="00BA66EA"/>
    <w:rsid w:val="00BA7505"/>
    <w:rsid w:val="00BB0C2B"/>
    <w:rsid w:val="00BB1071"/>
    <w:rsid w:val="00BB1EE5"/>
    <w:rsid w:val="00BB26CD"/>
    <w:rsid w:val="00BB3206"/>
    <w:rsid w:val="00BB5689"/>
    <w:rsid w:val="00BB56F0"/>
    <w:rsid w:val="00BB5934"/>
    <w:rsid w:val="00BB71DB"/>
    <w:rsid w:val="00BC0E73"/>
    <w:rsid w:val="00BC7683"/>
    <w:rsid w:val="00BC7C19"/>
    <w:rsid w:val="00BD06EB"/>
    <w:rsid w:val="00BD0F23"/>
    <w:rsid w:val="00BD10D8"/>
    <w:rsid w:val="00BD42D7"/>
    <w:rsid w:val="00BD456E"/>
    <w:rsid w:val="00BD60E2"/>
    <w:rsid w:val="00BE00B6"/>
    <w:rsid w:val="00BE05D4"/>
    <w:rsid w:val="00BE11AE"/>
    <w:rsid w:val="00BE140E"/>
    <w:rsid w:val="00BE2899"/>
    <w:rsid w:val="00BE41AC"/>
    <w:rsid w:val="00BE423B"/>
    <w:rsid w:val="00BE4898"/>
    <w:rsid w:val="00BE5510"/>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1C57"/>
    <w:rsid w:val="00C148FE"/>
    <w:rsid w:val="00C149DC"/>
    <w:rsid w:val="00C1509D"/>
    <w:rsid w:val="00C16A83"/>
    <w:rsid w:val="00C1735B"/>
    <w:rsid w:val="00C17CE4"/>
    <w:rsid w:val="00C20D8F"/>
    <w:rsid w:val="00C21413"/>
    <w:rsid w:val="00C23D21"/>
    <w:rsid w:val="00C23F2E"/>
    <w:rsid w:val="00C252DA"/>
    <w:rsid w:val="00C25523"/>
    <w:rsid w:val="00C27A4D"/>
    <w:rsid w:val="00C31FDD"/>
    <w:rsid w:val="00C340CA"/>
    <w:rsid w:val="00C35016"/>
    <w:rsid w:val="00C350A9"/>
    <w:rsid w:val="00C36A33"/>
    <w:rsid w:val="00C37035"/>
    <w:rsid w:val="00C40A1E"/>
    <w:rsid w:val="00C40C9E"/>
    <w:rsid w:val="00C412A8"/>
    <w:rsid w:val="00C45738"/>
    <w:rsid w:val="00C45B8B"/>
    <w:rsid w:val="00C470D3"/>
    <w:rsid w:val="00C50FCE"/>
    <w:rsid w:val="00C53C57"/>
    <w:rsid w:val="00C53CED"/>
    <w:rsid w:val="00C53E86"/>
    <w:rsid w:val="00C54700"/>
    <w:rsid w:val="00C55117"/>
    <w:rsid w:val="00C56382"/>
    <w:rsid w:val="00C5669D"/>
    <w:rsid w:val="00C60368"/>
    <w:rsid w:val="00C605F5"/>
    <w:rsid w:val="00C614C1"/>
    <w:rsid w:val="00C616BD"/>
    <w:rsid w:val="00C64C92"/>
    <w:rsid w:val="00C64F37"/>
    <w:rsid w:val="00C6725B"/>
    <w:rsid w:val="00C741F5"/>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9782D"/>
    <w:rsid w:val="00CA0689"/>
    <w:rsid w:val="00CA176E"/>
    <w:rsid w:val="00CA2259"/>
    <w:rsid w:val="00CA309B"/>
    <w:rsid w:val="00CA36DF"/>
    <w:rsid w:val="00CA3994"/>
    <w:rsid w:val="00CA3D7C"/>
    <w:rsid w:val="00CA4E95"/>
    <w:rsid w:val="00CA55E7"/>
    <w:rsid w:val="00CA663C"/>
    <w:rsid w:val="00CA6E4F"/>
    <w:rsid w:val="00CA7513"/>
    <w:rsid w:val="00CB0436"/>
    <w:rsid w:val="00CB1D9B"/>
    <w:rsid w:val="00CB2DA5"/>
    <w:rsid w:val="00CB3337"/>
    <w:rsid w:val="00CB352B"/>
    <w:rsid w:val="00CB56E6"/>
    <w:rsid w:val="00CB658D"/>
    <w:rsid w:val="00CB714F"/>
    <w:rsid w:val="00CB717F"/>
    <w:rsid w:val="00CB7E1A"/>
    <w:rsid w:val="00CC021E"/>
    <w:rsid w:val="00CC35F7"/>
    <w:rsid w:val="00CC42DF"/>
    <w:rsid w:val="00CC51F3"/>
    <w:rsid w:val="00CC55AE"/>
    <w:rsid w:val="00CC56F4"/>
    <w:rsid w:val="00CD0592"/>
    <w:rsid w:val="00CD0E50"/>
    <w:rsid w:val="00CD2D19"/>
    <w:rsid w:val="00CD72F0"/>
    <w:rsid w:val="00CE0847"/>
    <w:rsid w:val="00CE11F8"/>
    <w:rsid w:val="00CE24DE"/>
    <w:rsid w:val="00CE296B"/>
    <w:rsid w:val="00CE35BF"/>
    <w:rsid w:val="00CE38DD"/>
    <w:rsid w:val="00CF2C98"/>
    <w:rsid w:val="00CF3A3A"/>
    <w:rsid w:val="00CF3C60"/>
    <w:rsid w:val="00CF4796"/>
    <w:rsid w:val="00CF6E69"/>
    <w:rsid w:val="00D03218"/>
    <w:rsid w:val="00D063BD"/>
    <w:rsid w:val="00D06C48"/>
    <w:rsid w:val="00D06C6E"/>
    <w:rsid w:val="00D06EBA"/>
    <w:rsid w:val="00D0756D"/>
    <w:rsid w:val="00D077B2"/>
    <w:rsid w:val="00D07858"/>
    <w:rsid w:val="00D1223B"/>
    <w:rsid w:val="00D14AB0"/>
    <w:rsid w:val="00D15A98"/>
    <w:rsid w:val="00D15D44"/>
    <w:rsid w:val="00D162E5"/>
    <w:rsid w:val="00D16672"/>
    <w:rsid w:val="00D16F8B"/>
    <w:rsid w:val="00D17B9D"/>
    <w:rsid w:val="00D24931"/>
    <w:rsid w:val="00D24C42"/>
    <w:rsid w:val="00D25384"/>
    <w:rsid w:val="00D263C0"/>
    <w:rsid w:val="00D2718A"/>
    <w:rsid w:val="00D2766A"/>
    <w:rsid w:val="00D33C9F"/>
    <w:rsid w:val="00D373BC"/>
    <w:rsid w:val="00D378DF"/>
    <w:rsid w:val="00D40F43"/>
    <w:rsid w:val="00D419B2"/>
    <w:rsid w:val="00D43422"/>
    <w:rsid w:val="00D434A1"/>
    <w:rsid w:val="00D43D4B"/>
    <w:rsid w:val="00D44856"/>
    <w:rsid w:val="00D456A3"/>
    <w:rsid w:val="00D50682"/>
    <w:rsid w:val="00D51963"/>
    <w:rsid w:val="00D53590"/>
    <w:rsid w:val="00D5370A"/>
    <w:rsid w:val="00D624E8"/>
    <w:rsid w:val="00D63C67"/>
    <w:rsid w:val="00D63C92"/>
    <w:rsid w:val="00D645E8"/>
    <w:rsid w:val="00D65550"/>
    <w:rsid w:val="00D66F6E"/>
    <w:rsid w:val="00D67650"/>
    <w:rsid w:val="00D71F4B"/>
    <w:rsid w:val="00D7278D"/>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B88"/>
    <w:rsid w:val="00D95D18"/>
    <w:rsid w:val="00D96A83"/>
    <w:rsid w:val="00DA07F0"/>
    <w:rsid w:val="00DA185C"/>
    <w:rsid w:val="00DA49A0"/>
    <w:rsid w:val="00DA6E47"/>
    <w:rsid w:val="00DB03DD"/>
    <w:rsid w:val="00DB0FEC"/>
    <w:rsid w:val="00DB29D1"/>
    <w:rsid w:val="00DB2D33"/>
    <w:rsid w:val="00DB2FDC"/>
    <w:rsid w:val="00DB3D92"/>
    <w:rsid w:val="00DB4126"/>
    <w:rsid w:val="00DB4B08"/>
    <w:rsid w:val="00DB5A1C"/>
    <w:rsid w:val="00DB5C4A"/>
    <w:rsid w:val="00DB76A9"/>
    <w:rsid w:val="00DB782C"/>
    <w:rsid w:val="00DC0A52"/>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6F8D"/>
    <w:rsid w:val="00E074EC"/>
    <w:rsid w:val="00E07CBA"/>
    <w:rsid w:val="00E108B8"/>
    <w:rsid w:val="00E11D2F"/>
    <w:rsid w:val="00E138E7"/>
    <w:rsid w:val="00E14541"/>
    <w:rsid w:val="00E15595"/>
    <w:rsid w:val="00E15DA8"/>
    <w:rsid w:val="00E16AE1"/>
    <w:rsid w:val="00E21685"/>
    <w:rsid w:val="00E21990"/>
    <w:rsid w:val="00E21E24"/>
    <w:rsid w:val="00E2278C"/>
    <w:rsid w:val="00E24F21"/>
    <w:rsid w:val="00E25C14"/>
    <w:rsid w:val="00E27801"/>
    <w:rsid w:val="00E323F0"/>
    <w:rsid w:val="00E3244C"/>
    <w:rsid w:val="00E3268D"/>
    <w:rsid w:val="00E32FAB"/>
    <w:rsid w:val="00E348B9"/>
    <w:rsid w:val="00E34BCB"/>
    <w:rsid w:val="00E34DF7"/>
    <w:rsid w:val="00E35CF9"/>
    <w:rsid w:val="00E42510"/>
    <w:rsid w:val="00E456A7"/>
    <w:rsid w:val="00E4780A"/>
    <w:rsid w:val="00E47ED8"/>
    <w:rsid w:val="00E47FBA"/>
    <w:rsid w:val="00E50E99"/>
    <w:rsid w:val="00E51929"/>
    <w:rsid w:val="00E52E1F"/>
    <w:rsid w:val="00E531A4"/>
    <w:rsid w:val="00E535AC"/>
    <w:rsid w:val="00E54AE3"/>
    <w:rsid w:val="00E5607C"/>
    <w:rsid w:val="00E56D73"/>
    <w:rsid w:val="00E570F1"/>
    <w:rsid w:val="00E579CE"/>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8EF"/>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1BC0"/>
    <w:rsid w:val="00EA366C"/>
    <w:rsid w:val="00EA3CD4"/>
    <w:rsid w:val="00EA3F36"/>
    <w:rsid w:val="00EA4AC1"/>
    <w:rsid w:val="00EA5F5E"/>
    <w:rsid w:val="00EA70DF"/>
    <w:rsid w:val="00EB045F"/>
    <w:rsid w:val="00EB126A"/>
    <w:rsid w:val="00EB2ED4"/>
    <w:rsid w:val="00EC3A10"/>
    <w:rsid w:val="00EC61E7"/>
    <w:rsid w:val="00ED1061"/>
    <w:rsid w:val="00ED110D"/>
    <w:rsid w:val="00ED3C56"/>
    <w:rsid w:val="00ED52C9"/>
    <w:rsid w:val="00ED5528"/>
    <w:rsid w:val="00ED6F2B"/>
    <w:rsid w:val="00ED73CD"/>
    <w:rsid w:val="00EE06D8"/>
    <w:rsid w:val="00EE0869"/>
    <w:rsid w:val="00EE4330"/>
    <w:rsid w:val="00EF157C"/>
    <w:rsid w:val="00EF1A71"/>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4883"/>
    <w:rsid w:val="00F1568C"/>
    <w:rsid w:val="00F16104"/>
    <w:rsid w:val="00F16C1C"/>
    <w:rsid w:val="00F17422"/>
    <w:rsid w:val="00F203CA"/>
    <w:rsid w:val="00F2088B"/>
    <w:rsid w:val="00F218C4"/>
    <w:rsid w:val="00F21936"/>
    <w:rsid w:val="00F22783"/>
    <w:rsid w:val="00F22E17"/>
    <w:rsid w:val="00F24CEA"/>
    <w:rsid w:val="00F25027"/>
    <w:rsid w:val="00F25AB6"/>
    <w:rsid w:val="00F276DC"/>
    <w:rsid w:val="00F3027D"/>
    <w:rsid w:val="00F330FE"/>
    <w:rsid w:val="00F34534"/>
    <w:rsid w:val="00F354DD"/>
    <w:rsid w:val="00F36B33"/>
    <w:rsid w:val="00F413E0"/>
    <w:rsid w:val="00F41513"/>
    <w:rsid w:val="00F4639D"/>
    <w:rsid w:val="00F518AE"/>
    <w:rsid w:val="00F51A19"/>
    <w:rsid w:val="00F53770"/>
    <w:rsid w:val="00F53D0F"/>
    <w:rsid w:val="00F5430D"/>
    <w:rsid w:val="00F54A7C"/>
    <w:rsid w:val="00F63042"/>
    <w:rsid w:val="00F66437"/>
    <w:rsid w:val="00F67ACF"/>
    <w:rsid w:val="00F70599"/>
    <w:rsid w:val="00F70CBD"/>
    <w:rsid w:val="00F72AC4"/>
    <w:rsid w:val="00F778A5"/>
    <w:rsid w:val="00F81046"/>
    <w:rsid w:val="00F810A4"/>
    <w:rsid w:val="00F829E1"/>
    <w:rsid w:val="00F8422B"/>
    <w:rsid w:val="00F84624"/>
    <w:rsid w:val="00F86699"/>
    <w:rsid w:val="00F91028"/>
    <w:rsid w:val="00F921C6"/>
    <w:rsid w:val="00F922BE"/>
    <w:rsid w:val="00F92A56"/>
    <w:rsid w:val="00F944E3"/>
    <w:rsid w:val="00F94A4D"/>
    <w:rsid w:val="00F95ECD"/>
    <w:rsid w:val="00F96402"/>
    <w:rsid w:val="00F96807"/>
    <w:rsid w:val="00F96A69"/>
    <w:rsid w:val="00FA1479"/>
    <w:rsid w:val="00FA1593"/>
    <w:rsid w:val="00FA2AED"/>
    <w:rsid w:val="00FA4281"/>
    <w:rsid w:val="00FB092B"/>
    <w:rsid w:val="00FB11B6"/>
    <w:rsid w:val="00FB205B"/>
    <w:rsid w:val="00FB22A7"/>
    <w:rsid w:val="00FB32D4"/>
    <w:rsid w:val="00FB34C7"/>
    <w:rsid w:val="00FB3FEF"/>
    <w:rsid w:val="00FB44A3"/>
    <w:rsid w:val="00FB4AAE"/>
    <w:rsid w:val="00FB4D5F"/>
    <w:rsid w:val="00FC04FB"/>
    <w:rsid w:val="00FC0B9D"/>
    <w:rsid w:val="00FC0F99"/>
    <w:rsid w:val="00FC10B8"/>
    <w:rsid w:val="00FC1EE3"/>
    <w:rsid w:val="00FC4F83"/>
    <w:rsid w:val="00FC5A8C"/>
    <w:rsid w:val="00FC73A3"/>
    <w:rsid w:val="00FC75BC"/>
    <w:rsid w:val="00FC76B6"/>
    <w:rsid w:val="00FC7B8E"/>
    <w:rsid w:val="00FD0017"/>
    <w:rsid w:val="00FD25B6"/>
    <w:rsid w:val="00FD3026"/>
    <w:rsid w:val="00FD446F"/>
    <w:rsid w:val="00FD456C"/>
    <w:rsid w:val="00FD625F"/>
    <w:rsid w:val="00FD7B8E"/>
    <w:rsid w:val="00FE0815"/>
    <w:rsid w:val="00FE20BB"/>
    <w:rsid w:val="00FE226E"/>
    <w:rsid w:val="00FE2342"/>
    <w:rsid w:val="00FE2477"/>
    <w:rsid w:val="00FE5365"/>
    <w:rsid w:val="00FE652B"/>
    <w:rsid w:val="00FF25EB"/>
    <w:rsid w:val="00FF281B"/>
    <w:rsid w:val="00FF509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 w:type="character" w:styleId="Zwaar">
    <w:name w:val="Strong"/>
    <w:basedOn w:val="Standaardalinea-lettertype"/>
    <w:uiPriority w:val="22"/>
    <w:qFormat/>
    <w:rsid w:val="00AB5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825">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53955659">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74474843">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4252843">
      <w:bodyDiv w:val="1"/>
      <w:marLeft w:val="0"/>
      <w:marRight w:val="0"/>
      <w:marTop w:val="0"/>
      <w:marBottom w:val="0"/>
      <w:divBdr>
        <w:top w:val="none" w:sz="0" w:space="0" w:color="auto"/>
        <w:left w:val="none" w:sz="0" w:space="0" w:color="auto"/>
        <w:bottom w:val="none" w:sz="0" w:space="0" w:color="auto"/>
        <w:right w:val="none" w:sz="0" w:space="0" w:color="auto"/>
      </w:divBdr>
      <w:divsChild>
        <w:div w:id="398791888">
          <w:marLeft w:val="0"/>
          <w:marRight w:val="0"/>
          <w:marTop w:val="0"/>
          <w:marBottom w:val="0"/>
          <w:divBdr>
            <w:top w:val="none" w:sz="0" w:space="0" w:color="auto"/>
            <w:left w:val="none" w:sz="0" w:space="0" w:color="auto"/>
            <w:bottom w:val="none" w:sz="0" w:space="0" w:color="auto"/>
            <w:right w:val="none" w:sz="0" w:space="0" w:color="auto"/>
          </w:divBdr>
        </w:div>
        <w:div w:id="2103991907">
          <w:marLeft w:val="0"/>
          <w:marRight w:val="0"/>
          <w:marTop w:val="0"/>
          <w:marBottom w:val="0"/>
          <w:divBdr>
            <w:top w:val="none" w:sz="0" w:space="0" w:color="auto"/>
            <w:left w:val="none" w:sz="0" w:space="0" w:color="auto"/>
            <w:bottom w:val="none" w:sz="0" w:space="0" w:color="auto"/>
            <w:right w:val="none" w:sz="0" w:space="0" w:color="auto"/>
          </w:divBdr>
        </w:div>
        <w:div w:id="382096528">
          <w:marLeft w:val="0"/>
          <w:marRight w:val="0"/>
          <w:marTop w:val="0"/>
          <w:marBottom w:val="0"/>
          <w:divBdr>
            <w:top w:val="none" w:sz="0" w:space="0" w:color="auto"/>
            <w:left w:val="none" w:sz="0" w:space="0" w:color="auto"/>
            <w:bottom w:val="none" w:sz="0" w:space="0" w:color="auto"/>
            <w:right w:val="none" w:sz="0" w:space="0" w:color="auto"/>
          </w:divBdr>
        </w:div>
      </w:divsChild>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2762123">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fordnl@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D3DC18A58835469132F25B91DE1811" ma:contentTypeVersion="16" ma:contentTypeDescription="Een nieuw document maken." ma:contentTypeScope="" ma:versionID="b1df9a97c28c5e38f989144bb161b12e">
  <xsd:schema xmlns:xsd="http://www.w3.org/2001/XMLSchema" xmlns:xs="http://www.w3.org/2001/XMLSchema" xmlns:p="http://schemas.microsoft.com/office/2006/metadata/properties" xmlns:ns2="baf3e808-1028-498e-8207-5e9d37353ba1" xmlns:ns3="9cbee9b2-6426-4031-99ea-42586393a6e5" targetNamespace="http://schemas.microsoft.com/office/2006/metadata/properties" ma:root="true" ma:fieldsID="1fb9310a50bb894f80752c957463d15a" ns2:_="" ns3:_="">
    <xsd:import namespace="baf3e808-1028-498e-8207-5e9d37353ba1"/>
    <xsd:import namespace="9cbee9b2-6426-4031-99ea-42586393a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3e808-1028-498e-8207-5e9d37353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f9b48d8-8bc9-4d54-be19-a046630409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ee9b2-6426-4031-99ea-42586393a6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2eb5fc-0b16-49f1-b5c7-1eece2ecce1f}" ma:internalName="TaxCatchAll" ma:showField="CatchAllData" ma:web="9cbee9b2-6426-4031-99ea-42586393a6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bee9b2-6426-4031-99ea-42586393a6e5" xsi:nil="true"/>
    <lcf76f155ced4ddcb4097134ff3c332f xmlns="baf3e808-1028-498e-8207-5e9d37353b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ED0E782B-702E-407C-9BF4-E451F9B8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3e808-1028-498e-8207-5e9d37353ba1"/>
    <ds:schemaRef ds:uri="9cbee9b2-6426-4031-99ea-42586393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9cbee9b2-6426-4031-99ea-42586393a6e5"/>
    <ds:schemaRef ds:uri="baf3e808-1028-498e-8207-5e9d37353ba1"/>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6580</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7761</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2025-05-08T13:21:00Z</dcterms:created>
  <dcterms:modified xsi:type="dcterms:W3CDTF">2025-05-08T13:21:00Z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0x010100EFD3DC18A58835469132F25B91DE1811</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