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4BA907FF" w:rsidR="00AB6D0D" w:rsidRPr="00AC4E51" w:rsidRDefault="006B67AE" w:rsidP="00AB6D0D">
      <w:pPr>
        <w:pStyle w:val="BodyText2"/>
        <w:spacing w:line="240" w:lineRule="auto"/>
        <w:rPr>
          <w:rFonts w:ascii="Arial" w:hAnsi="Arial" w:cs="Arial"/>
          <w:b/>
          <w:bCs/>
          <w:sz w:val="32"/>
          <w:szCs w:val="32"/>
          <w:lang w:val="nl-NL"/>
        </w:rPr>
      </w:pPr>
      <w:r w:rsidRPr="006B67AE">
        <w:rPr>
          <w:rFonts w:ascii="Arial" w:hAnsi="Arial" w:cs="Arial"/>
          <w:b/>
          <w:bCs/>
          <w:sz w:val="32"/>
          <w:szCs w:val="32"/>
          <w:lang w:val="nl-NL"/>
        </w:rPr>
        <w:t xml:space="preserve">Upgrade voor </w:t>
      </w:r>
      <w:r>
        <w:rPr>
          <w:rFonts w:ascii="Arial" w:hAnsi="Arial" w:cs="Arial"/>
          <w:b/>
          <w:bCs/>
          <w:sz w:val="32"/>
          <w:szCs w:val="32"/>
          <w:lang w:val="nl-NL"/>
        </w:rPr>
        <w:t>Puma</w:t>
      </w:r>
      <w:r w:rsidRPr="006B67AE">
        <w:rPr>
          <w:rFonts w:ascii="Arial" w:hAnsi="Arial" w:cs="Arial"/>
          <w:b/>
          <w:bCs/>
          <w:sz w:val="32"/>
          <w:szCs w:val="32"/>
          <w:lang w:val="nl-NL"/>
        </w:rPr>
        <w:t xml:space="preserve"> </w:t>
      </w:r>
      <w:r>
        <w:rPr>
          <w:rFonts w:ascii="Arial" w:hAnsi="Arial" w:cs="Arial"/>
          <w:b/>
          <w:bCs/>
          <w:sz w:val="32"/>
          <w:szCs w:val="32"/>
          <w:lang w:val="nl-NL"/>
        </w:rPr>
        <w:t>Hybrid</w:t>
      </w:r>
      <w:r w:rsidRPr="00B77E5E">
        <w:rPr>
          <w:rFonts w:ascii="Arial" w:hAnsi="Arial" w:cs="Arial"/>
          <w:b/>
          <w:bCs/>
          <w:sz w:val="32"/>
          <w:szCs w:val="32"/>
          <w:lang w:val="nl-NL"/>
        </w:rPr>
        <w:t xml:space="preserve"> en Puma Gen-E</w:t>
      </w:r>
      <w:r w:rsidRPr="006B67AE">
        <w:rPr>
          <w:rFonts w:ascii="Arial" w:hAnsi="Arial" w:cs="Arial"/>
          <w:b/>
          <w:bCs/>
          <w:sz w:val="32"/>
          <w:szCs w:val="32"/>
          <w:lang w:val="nl-NL"/>
        </w:rPr>
        <w:t xml:space="preserve">: groter elektrisch rijbereik, </w:t>
      </w:r>
      <w:r w:rsidR="00A40196" w:rsidRPr="006B67AE">
        <w:rPr>
          <w:rFonts w:ascii="Arial" w:hAnsi="Arial" w:cs="Arial"/>
          <w:b/>
          <w:bCs/>
          <w:sz w:val="32"/>
          <w:szCs w:val="32"/>
          <w:lang w:val="nl-NL"/>
        </w:rPr>
        <w:t>BlueCruise Edition</w:t>
      </w:r>
      <w:r w:rsidR="00A40196">
        <w:rPr>
          <w:rFonts w:ascii="Arial" w:hAnsi="Arial" w:cs="Arial"/>
          <w:b/>
          <w:bCs/>
          <w:sz w:val="32"/>
          <w:szCs w:val="32"/>
          <w:lang w:val="nl-NL"/>
        </w:rPr>
        <w:t xml:space="preserve"> en</w:t>
      </w:r>
      <w:r w:rsidR="00A40196" w:rsidRPr="006B67AE">
        <w:rPr>
          <w:rFonts w:ascii="Arial" w:hAnsi="Arial" w:cs="Arial"/>
          <w:b/>
          <w:bCs/>
          <w:sz w:val="32"/>
          <w:szCs w:val="32"/>
          <w:lang w:val="nl-NL"/>
        </w:rPr>
        <w:t xml:space="preserve"> </w:t>
      </w:r>
      <w:r w:rsidRPr="006B67AE">
        <w:rPr>
          <w:rFonts w:ascii="Arial" w:hAnsi="Arial" w:cs="Arial"/>
          <w:b/>
          <w:bCs/>
          <w:sz w:val="32"/>
          <w:szCs w:val="32"/>
          <w:lang w:val="nl-NL"/>
        </w:rPr>
        <w:t xml:space="preserve">155 pk Powershift-automaat </w:t>
      </w:r>
      <w:r w:rsidR="00915EE5" w:rsidRPr="00AC4E51">
        <w:rPr>
          <w:rFonts w:ascii="Arial" w:hAnsi="Arial" w:cs="Arial"/>
          <w:b/>
          <w:bCs/>
          <w:sz w:val="32"/>
          <w:szCs w:val="32"/>
          <w:lang w:val="nl-NL"/>
        </w:rPr>
        <w:br/>
      </w:r>
    </w:p>
    <w:p w14:paraId="118E2237" w14:textId="77777777" w:rsidR="006B67AE" w:rsidRDefault="006B67AE" w:rsidP="006B67AE">
      <w:pPr>
        <w:pStyle w:val="ListParagraph"/>
        <w:numPr>
          <w:ilvl w:val="0"/>
          <w:numId w:val="25"/>
        </w:numPr>
        <w:rPr>
          <w:rFonts w:ascii="Arial" w:hAnsi="Arial" w:cs="Arial"/>
          <w:sz w:val="22"/>
          <w:szCs w:val="22"/>
          <w:lang w:val="nl-NL" w:eastAsia="nl-NL"/>
        </w:rPr>
      </w:pPr>
      <w:r>
        <w:rPr>
          <w:rFonts w:ascii="Arial" w:hAnsi="Arial" w:cs="Arial"/>
          <w:sz w:val="22"/>
          <w:szCs w:val="22"/>
          <w:lang w:val="nl-NL" w:eastAsia="nl-NL"/>
        </w:rPr>
        <w:t>M</w:t>
      </w:r>
      <w:r w:rsidRPr="00860550">
        <w:rPr>
          <w:rFonts w:ascii="Arial" w:hAnsi="Arial" w:cs="Arial"/>
          <w:sz w:val="22"/>
          <w:szCs w:val="22"/>
          <w:lang w:val="nl-NL" w:eastAsia="nl-NL"/>
        </w:rPr>
        <w:t>eer dan 400 k</w:t>
      </w:r>
      <w:r>
        <w:rPr>
          <w:rFonts w:ascii="Arial" w:hAnsi="Arial" w:cs="Arial"/>
          <w:sz w:val="22"/>
          <w:szCs w:val="22"/>
          <w:lang w:val="nl-NL" w:eastAsia="nl-NL"/>
        </w:rPr>
        <w:t>ilometer</w:t>
      </w:r>
      <w:r w:rsidRPr="00860550">
        <w:rPr>
          <w:rFonts w:ascii="Arial" w:hAnsi="Arial" w:cs="Arial"/>
          <w:sz w:val="22"/>
          <w:szCs w:val="22"/>
          <w:lang w:val="nl-NL" w:eastAsia="nl-NL"/>
        </w:rPr>
        <w:t xml:space="preserve"> rijberei</w:t>
      </w:r>
      <w:r>
        <w:rPr>
          <w:rFonts w:ascii="Arial" w:hAnsi="Arial" w:cs="Arial"/>
          <w:sz w:val="22"/>
          <w:szCs w:val="22"/>
          <w:lang w:val="nl-NL" w:eastAsia="nl-NL"/>
        </w:rPr>
        <w:t xml:space="preserve">k </w:t>
      </w:r>
      <w:r w:rsidRPr="00860550">
        <w:rPr>
          <w:rFonts w:ascii="Arial" w:hAnsi="Arial" w:cs="Arial"/>
          <w:sz w:val="22"/>
          <w:szCs w:val="22"/>
          <w:lang w:val="nl-NL" w:eastAsia="nl-NL"/>
        </w:rPr>
        <w:t>dankzij</w:t>
      </w:r>
      <w:r>
        <w:rPr>
          <w:rFonts w:ascii="Arial" w:hAnsi="Arial" w:cs="Arial"/>
          <w:sz w:val="22"/>
          <w:szCs w:val="22"/>
          <w:lang w:val="nl-NL" w:eastAsia="nl-NL"/>
        </w:rPr>
        <w:t xml:space="preserve"> verbeterde </w:t>
      </w:r>
      <w:r w:rsidRPr="00860550">
        <w:rPr>
          <w:rFonts w:ascii="Arial" w:hAnsi="Arial" w:cs="Arial"/>
          <w:sz w:val="22"/>
          <w:szCs w:val="22"/>
          <w:lang w:val="nl-NL" w:eastAsia="nl-NL"/>
        </w:rPr>
        <w:t>batterij</w:t>
      </w:r>
      <w:r>
        <w:rPr>
          <w:rFonts w:ascii="Arial" w:hAnsi="Arial" w:cs="Arial"/>
          <w:sz w:val="22"/>
          <w:szCs w:val="22"/>
          <w:lang w:val="nl-NL" w:eastAsia="nl-NL"/>
        </w:rPr>
        <w:t xml:space="preserve"> in Puma Gen-E</w:t>
      </w:r>
    </w:p>
    <w:p w14:paraId="7B875328" w14:textId="77777777" w:rsidR="006B67AE" w:rsidRDefault="006B67AE" w:rsidP="006B67AE">
      <w:pPr>
        <w:pStyle w:val="ListParagraph"/>
        <w:rPr>
          <w:rFonts w:ascii="Arial" w:hAnsi="Arial" w:cs="Arial"/>
          <w:sz w:val="22"/>
          <w:szCs w:val="22"/>
          <w:lang w:val="nl-NL" w:eastAsia="nl-NL"/>
        </w:rPr>
      </w:pPr>
    </w:p>
    <w:p w14:paraId="7B98A55D" w14:textId="320E0563" w:rsidR="009B1CD9" w:rsidRDefault="00860550" w:rsidP="002A3E0C">
      <w:pPr>
        <w:pStyle w:val="ListParagraph"/>
        <w:numPr>
          <w:ilvl w:val="0"/>
          <w:numId w:val="25"/>
        </w:numPr>
        <w:rPr>
          <w:rFonts w:ascii="Arial" w:hAnsi="Arial" w:cs="Arial"/>
          <w:sz w:val="22"/>
          <w:szCs w:val="22"/>
          <w:lang w:val="nl-NL" w:eastAsia="nl-NL"/>
        </w:rPr>
      </w:pPr>
      <w:r w:rsidRPr="009B1CD9">
        <w:rPr>
          <w:rFonts w:ascii="Arial" w:hAnsi="Arial" w:cs="Arial"/>
          <w:sz w:val="22"/>
          <w:szCs w:val="22"/>
          <w:lang w:val="nl-NL" w:eastAsia="nl-NL"/>
        </w:rPr>
        <w:t>BlueCruise</w:t>
      </w:r>
      <w:r w:rsidR="00D431DE" w:rsidRPr="009B1CD9">
        <w:rPr>
          <w:rFonts w:ascii="Arial" w:hAnsi="Arial" w:cs="Arial"/>
          <w:sz w:val="22"/>
          <w:szCs w:val="22"/>
          <w:lang w:val="nl-NL" w:eastAsia="nl-NL"/>
        </w:rPr>
        <w:t>, 'hands-off, eyes-on'-</w:t>
      </w:r>
      <w:r w:rsidR="008E407A" w:rsidRPr="009B1CD9">
        <w:rPr>
          <w:rFonts w:ascii="Arial" w:hAnsi="Arial" w:cs="Arial"/>
          <w:sz w:val="22"/>
          <w:szCs w:val="22"/>
          <w:lang w:val="nl-NL" w:eastAsia="nl-NL"/>
        </w:rPr>
        <w:t>rijhulp</w:t>
      </w:r>
      <w:r w:rsidR="00D431DE" w:rsidRPr="009B1CD9">
        <w:rPr>
          <w:rFonts w:ascii="Arial" w:hAnsi="Arial" w:cs="Arial"/>
          <w:sz w:val="22"/>
          <w:szCs w:val="22"/>
          <w:lang w:val="nl-NL" w:eastAsia="nl-NL"/>
        </w:rPr>
        <w:t>systeem voor op de snelweg, beschikbaar</w:t>
      </w:r>
      <w:r w:rsidRPr="009B1CD9">
        <w:rPr>
          <w:rFonts w:ascii="Arial" w:hAnsi="Arial" w:cs="Arial"/>
          <w:sz w:val="22"/>
          <w:szCs w:val="22"/>
          <w:lang w:val="nl-NL" w:eastAsia="nl-NL"/>
        </w:rPr>
        <w:t xml:space="preserve"> op Puma</w:t>
      </w:r>
      <w:r w:rsidR="006F3049" w:rsidRPr="009B1CD9">
        <w:rPr>
          <w:rFonts w:ascii="Arial" w:hAnsi="Arial" w:cs="Arial"/>
          <w:sz w:val="22"/>
          <w:szCs w:val="22"/>
          <w:lang w:val="nl-NL" w:eastAsia="nl-NL"/>
        </w:rPr>
        <w:t xml:space="preserve"> Hybrid</w:t>
      </w:r>
      <w:r w:rsidRPr="009B1CD9">
        <w:rPr>
          <w:rFonts w:ascii="Arial" w:hAnsi="Arial" w:cs="Arial"/>
          <w:sz w:val="22"/>
          <w:szCs w:val="22"/>
          <w:lang w:val="nl-NL" w:eastAsia="nl-NL"/>
        </w:rPr>
        <w:t xml:space="preserve"> en Puma Gen-</w:t>
      </w:r>
      <w:r w:rsidR="00D431DE" w:rsidRPr="009B1CD9">
        <w:rPr>
          <w:rFonts w:ascii="Arial" w:hAnsi="Arial" w:cs="Arial"/>
          <w:sz w:val="22"/>
          <w:szCs w:val="22"/>
          <w:lang w:val="nl-NL" w:eastAsia="nl-NL"/>
        </w:rPr>
        <w:t>E</w:t>
      </w:r>
    </w:p>
    <w:p w14:paraId="2A0CC7E3" w14:textId="77777777" w:rsidR="009B1CD9" w:rsidRPr="009B1CD9" w:rsidRDefault="009B1CD9" w:rsidP="009B1CD9">
      <w:pPr>
        <w:pStyle w:val="ListParagraph"/>
        <w:rPr>
          <w:rFonts w:ascii="Arial" w:hAnsi="Arial" w:cs="Arial"/>
          <w:sz w:val="22"/>
          <w:szCs w:val="22"/>
          <w:lang w:val="nl-NL" w:eastAsia="nl-NL"/>
        </w:rPr>
      </w:pPr>
    </w:p>
    <w:p w14:paraId="1A6DCAC8" w14:textId="71F325A1" w:rsidR="009B1CD9" w:rsidRPr="009B1CD9" w:rsidRDefault="009B1CD9" w:rsidP="002A3E0C">
      <w:pPr>
        <w:pStyle w:val="ListParagraph"/>
        <w:numPr>
          <w:ilvl w:val="0"/>
          <w:numId w:val="25"/>
        </w:numPr>
        <w:rPr>
          <w:rFonts w:ascii="Arial" w:hAnsi="Arial" w:cs="Arial"/>
          <w:sz w:val="22"/>
          <w:szCs w:val="22"/>
          <w:lang w:val="nl-NL" w:eastAsia="nl-NL"/>
        </w:rPr>
      </w:pPr>
      <w:r>
        <w:rPr>
          <w:rFonts w:ascii="Arial" w:hAnsi="Arial" w:cs="Arial"/>
          <w:sz w:val="22"/>
          <w:szCs w:val="22"/>
          <w:lang w:val="nl-NL" w:eastAsia="nl-NL"/>
        </w:rPr>
        <w:t>In</w:t>
      </w:r>
      <w:r w:rsidRPr="009B1CD9">
        <w:rPr>
          <w:rFonts w:ascii="Arial" w:hAnsi="Arial" w:cs="Arial"/>
          <w:sz w:val="22"/>
          <w:szCs w:val="22"/>
          <w:lang w:val="nl-NL" w:eastAsia="nl-NL"/>
        </w:rPr>
        <w:t>troductie BlueCruise Edition met onderscheidend design en standaard geactiveerde technologie</w:t>
      </w:r>
    </w:p>
    <w:p w14:paraId="7157A0AF" w14:textId="77777777" w:rsidR="006B67AE" w:rsidRPr="00BF7D19" w:rsidRDefault="006B67AE" w:rsidP="00BF7D19">
      <w:pPr>
        <w:rPr>
          <w:rFonts w:ascii="Arial" w:hAnsi="Arial" w:cs="Arial"/>
          <w:sz w:val="22"/>
          <w:szCs w:val="22"/>
          <w:lang w:val="nl-NL" w:eastAsia="nl-NL"/>
        </w:rPr>
      </w:pPr>
    </w:p>
    <w:p w14:paraId="46CEE3B3" w14:textId="79A90FCF" w:rsidR="006B67AE" w:rsidRDefault="006B67AE" w:rsidP="00E575A8">
      <w:pPr>
        <w:pStyle w:val="ListParagraph"/>
        <w:numPr>
          <w:ilvl w:val="0"/>
          <w:numId w:val="25"/>
        </w:numPr>
        <w:rPr>
          <w:rFonts w:ascii="Arial" w:hAnsi="Arial" w:cs="Arial"/>
          <w:sz w:val="22"/>
          <w:szCs w:val="22"/>
          <w:lang w:val="nl-NL" w:eastAsia="nl-NL"/>
        </w:rPr>
      </w:pPr>
      <w:r w:rsidRPr="006B67AE">
        <w:rPr>
          <w:rFonts w:ascii="Arial" w:hAnsi="Arial" w:cs="Arial"/>
          <w:sz w:val="22"/>
          <w:szCs w:val="22"/>
          <w:lang w:val="nl-NL" w:eastAsia="nl-NL"/>
        </w:rPr>
        <w:t xml:space="preserve">Aantrekkelijkere prijsstelling </w:t>
      </w:r>
      <w:r w:rsidR="00BF7D19">
        <w:rPr>
          <w:rFonts w:ascii="Arial" w:hAnsi="Arial" w:cs="Arial"/>
          <w:sz w:val="22"/>
          <w:szCs w:val="22"/>
          <w:lang w:val="nl-NL" w:eastAsia="nl-NL"/>
        </w:rPr>
        <w:t>en toevoeging 155</w:t>
      </w:r>
      <w:r w:rsidR="00B7418D">
        <w:rPr>
          <w:rFonts w:ascii="Arial" w:hAnsi="Arial" w:cs="Arial"/>
          <w:sz w:val="22"/>
          <w:szCs w:val="22"/>
          <w:lang w:val="nl-NL" w:eastAsia="nl-NL"/>
        </w:rPr>
        <w:t xml:space="preserve"> </w:t>
      </w:r>
      <w:r w:rsidR="00BF7D19">
        <w:rPr>
          <w:rFonts w:ascii="Arial" w:hAnsi="Arial" w:cs="Arial"/>
          <w:sz w:val="22"/>
          <w:szCs w:val="22"/>
          <w:lang w:val="nl-NL" w:eastAsia="nl-NL"/>
        </w:rPr>
        <w:t xml:space="preserve">pk Ecoboost </w:t>
      </w:r>
      <w:r w:rsidRPr="006B67AE">
        <w:rPr>
          <w:rFonts w:ascii="Arial" w:hAnsi="Arial" w:cs="Arial"/>
          <w:sz w:val="22"/>
          <w:szCs w:val="22"/>
          <w:lang w:val="nl-NL" w:eastAsia="nl-NL"/>
        </w:rPr>
        <w:t>voor Powershift-automaat</w:t>
      </w:r>
      <w:r w:rsidR="009B1CD9">
        <w:rPr>
          <w:rFonts w:ascii="Arial" w:hAnsi="Arial" w:cs="Arial"/>
          <w:sz w:val="22"/>
          <w:szCs w:val="22"/>
          <w:lang w:val="nl-NL" w:eastAsia="nl-NL"/>
        </w:rPr>
        <w:t xml:space="preserve"> </w:t>
      </w:r>
    </w:p>
    <w:p w14:paraId="0A022D63" w14:textId="77777777" w:rsidR="006B67AE" w:rsidRPr="006B67AE" w:rsidRDefault="006B67AE" w:rsidP="006B67AE">
      <w:pPr>
        <w:pStyle w:val="ListParagraph"/>
        <w:rPr>
          <w:rFonts w:ascii="Arial" w:hAnsi="Arial" w:cs="Arial"/>
          <w:sz w:val="22"/>
          <w:szCs w:val="22"/>
          <w:lang w:val="nl-NL" w:eastAsia="nl-NL"/>
        </w:rPr>
      </w:pPr>
    </w:p>
    <w:p w14:paraId="7543337D" w14:textId="77777777" w:rsidR="00860550" w:rsidRPr="00860550" w:rsidRDefault="00860550" w:rsidP="00860550">
      <w:pPr>
        <w:rPr>
          <w:rFonts w:ascii="Arial" w:hAnsi="Arial" w:cs="Arial"/>
          <w:sz w:val="22"/>
          <w:szCs w:val="22"/>
          <w:lang w:val="nl-NL" w:eastAsia="nl-NL"/>
        </w:rPr>
      </w:pPr>
    </w:p>
    <w:p w14:paraId="23500605" w14:textId="7B47534A" w:rsidR="006B67AE" w:rsidRPr="000156F1" w:rsidRDefault="00256276" w:rsidP="000156F1">
      <w:pPr>
        <w:pStyle w:val="BodyText2"/>
        <w:spacing w:line="240" w:lineRule="auto"/>
        <w:rPr>
          <w:rFonts w:ascii="Arial" w:hAnsi="Arial" w:cs="Arial"/>
          <w:b/>
          <w:sz w:val="22"/>
          <w:szCs w:val="22"/>
          <w:lang w:val="nl-NL"/>
        </w:rPr>
      </w:pPr>
      <w:r w:rsidRPr="000156F1">
        <w:rPr>
          <w:rFonts w:ascii="Arial" w:hAnsi="Arial" w:cs="Arial"/>
          <w:b/>
          <w:sz w:val="22"/>
          <w:szCs w:val="22"/>
          <w:lang w:val="nl-NL"/>
        </w:rPr>
        <w:t>Amstelveen</w:t>
      </w:r>
      <w:r w:rsidRPr="00E815F9">
        <w:rPr>
          <w:rFonts w:ascii="Arial" w:hAnsi="Arial" w:cs="Arial"/>
          <w:b/>
          <w:sz w:val="22"/>
          <w:szCs w:val="22"/>
          <w:lang w:val="nl-NL"/>
        </w:rPr>
        <w:t xml:space="preserve">, </w:t>
      </w:r>
      <w:r w:rsidR="00860550" w:rsidRPr="00E815F9">
        <w:rPr>
          <w:rFonts w:ascii="Arial" w:hAnsi="Arial" w:cs="Arial"/>
          <w:b/>
          <w:sz w:val="22"/>
          <w:szCs w:val="22"/>
          <w:lang w:val="nl-NL"/>
        </w:rPr>
        <w:t>5 maart</w:t>
      </w:r>
      <w:r w:rsidR="006A7E21" w:rsidRPr="00E815F9">
        <w:rPr>
          <w:rFonts w:ascii="Arial" w:hAnsi="Arial" w:cs="Arial"/>
          <w:b/>
          <w:sz w:val="22"/>
          <w:szCs w:val="22"/>
          <w:lang w:val="nl-NL"/>
        </w:rPr>
        <w:t xml:space="preserve"> 2026</w:t>
      </w:r>
      <w:r w:rsidR="006A7E21" w:rsidRPr="000156F1">
        <w:rPr>
          <w:rFonts w:ascii="Arial" w:hAnsi="Arial" w:cs="Arial"/>
          <w:b/>
          <w:sz w:val="22"/>
          <w:szCs w:val="22"/>
          <w:lang w:val="nl-NL"/>
        </w:rPr>
        <w:t xml:space="preserve"> </w:t>
      </w:r>
      <w:r w:rsidR="00086FB6" w:rsidRPr="000156F1">
        <w:rPr>
          <w:rFonts w:ascii="Arial" w:hAnsi="Arial" w:cs="Arial"/>
          <w:b/>
          <w:sz w:val="22"/>
          <w:szCs w:val="22"/>
          <w:lang w:val="nl-NL"/>
        </w:rPr>
        <w:t xml:space="preserve">- </w:t>
      </w:r>
      <w:r w:rsidR="00AA534B" w:rsidRPr="000156F1">
        <w:rPr>
          <w:rFonts w:ascii="Arial" w:hAnsi="Arial" w:cs="Arial"/>
          <w:b/>
          <w:sz w:val="22"/>
          <w:szCs w:val="22"/>
          <w:lang w:val="nl-NL"/>
        </w:rPr>
        <w:t>De populaire</w:t>
      </w:r>
      <w:r w:rsidR="006B67AE">
        <w:rPr>
          <w:rFonts w:ascii="Arial" w:hAnsi="Arial" w:cs="Arial"/>
          <w:b/>
          <w:sz w:val="22"/>
          <w:szCs w:val="22"/>
          <w:lang w:val="nl-NL"/>
        </w:rPr>
        <w:t xml:space="preserve"> </w:t>
      </w:r>
      <w:r w:rsidR="00860550" w:rsidRPr="000156F1">
        <w:rPr>
          <w:rFonts w:ascii="Arial" w:hAnsi="Arial" w:cs="Arial"/>
          <w:b/>
          <w:sz w:val="22"/>
          <w:szCs w:val="22"/>
          <w:lang w:val="nl-NL"/>
        </w:rPr>
        <w:t xml:space="preserve">Puma </w:t>
      </w:r>
      <w:r w:rsidR="006F3049">
        <w:rPr>
          <w:rFonts w:ascii="Arial" w:hAnsi="Arial" w:cs="Arial"/>
          <w:b/>
          <w:sz w:val="22"/>
          <w:szCs w:val="22"/>
          <w:lang w:val="nl-NL"/>
        </w:rPr>
        <w:t xml:space="preserve">Hybrid </w:t>
      </w:r>
      <w:r w:rsidR="00860550" w:rsidRPr="000156F1">
        <w:rPr>
          <w:rFonts w:ascii="Arial" w:hAnsi="Arial" w:cs="Arial"/>
          <w:b/>
          <w:sz w:val="22"/>
          <w:szCs w:val="22"/>
          <w:lang w:val="nl-NL"/>
        </w:rPr>
        <w:t>en de volledig elektrische Puma Gen-</w:t>
      </w:r>
      <w:r w:rsidR="009E2481">
        <w:rPr>
          <w:rFonts w:ascii="Arial" w:hAnsi="Arial" w:cs="Arial"/>
          <w:b/>
          <w:sz w:val="22"/>
          <w:szCs w:val="22"/>
          <w:lang w:val="nl-NL"/>
        </w:rPr>
        <w:t>E</w:t>
      </w:r>
      <w:r w:rsidR="00860550" w:rsidRPr="000156F1">
        <w:rPr>
          <w:rFonts w:ascii="Arial" w:hAnsi="Arial" w:cs="Arial"/>
          <w:b/>
          <w:sz w:val="22"/>
          <w:szCs w:val="22"/>
          <w:lang w:val="nl-NL"/>
        </w:rPr>
        <w:t xml:space="preserve"> </w:t>
      </w:r>
      <w:r w:rsidR="00AA534B" w:rsidRPr="000156F1">
        <w:rPr>
          <w:rFonts w:ascii="Arial" w:hAnsi="Arial" w:cs="Arial"/>
          <w:b/>
          <w:sz w:val="22"/>
          <w:szCs w:val="22"/>
          <w:lang w:val="nl-NL"/>
        </w:rPr>
        <w:t xml:space="preserve">worden aanzienlijk verbeterd </w:t>
      </w:r>
      <w:r w:rsidR="00860550" w:rsidRPr="000156F1">
        <w:rPr>
          <w:rFonts w:ascii="Arial" w:hAnsi="Arial" w:cs="Arial"/>
          <w:b/>
          <w:sz w:val="22"/>
          <w:szCs w:val="22"/>
          <w:lang w:val="nl-NL"/>
        </w:rPr>
        <w:t xml:space="preserve">met geavanceerde technologie, </w:t>
      </w:r>
      <w:r w:rsidR="00D431DE">
        <w:rPr>
          <w:rFonts w:ascii="Arial" w:hAnsi="Arial" w:cs="Arial"/>
          <w:b/>
          <w:sz w:val="22"/>
          <w:szCs w:val="22"/>
          <w:lang w:val="nl-NL"/>
        </w:rPr>
        <w:t xml:space="preserve">connectiviteit en </w:t>
      </w:r>
      <w:r w:rsidR="006B67AE">
        <w:rPr>
          <w:rFonts w:ascii="Arial" w:hAnsi="Arial" w:cs="Arial"/>
          <w:b/>
          <w:sz w:val="22"/>
          <w:szCs w:val="22"/>
          <w:lang w:val="nl-NL"/>
        </w:rPr>
        <w:t xml:space="preserve">upgrades in </w:t>
      </w:r>
      <w:r w:rsidR="00D116A5">
        <w:rPr>
          <w:rFonts w:ascii="Arial" w:hAnsi="Arial" w:cs="Arial"/>
          <w:b/>
          <w:sz w:val="22"/>
          <w:szCs w:val="22"/>
          <w:lang w:val="nl-NL"/>
        </w:rPr>
        <w:t>motorisering</w:t>
      </w:r>
      <w:r w:rsidR="006B67AE">
        <w:rPr>
          <w:rFonts w:ascii="Arial" w:hAnsi="Arial" w:cs="Arial"/>
          <w:b/>
          <w:sz w:val="22"/>
          <w:szCs w:val="22"/>
          <w:lang w:val="nl-NL"/>
        </w:rPr>
        <w:t xml:space="preserve"> en </w:t>
      </w:r>
      <w:r w:rsidR="00D116A5">
        <w:rPr>
          <w:rFonts w:ascii="Arial" w:hAnsi="Arial" w:cs="Arial"/>
          <w:b/>
          <w:sz w:val="22"/>
          <w:szCs w:val="22"/>
          <w:lang w:val="nl-NL"/>
        </w:rPr>
        <w:t>uitrusting</w:t>
      </w:r>
      <w:r w:rsidR="006B67AE">
        <w:rPr>
          <w:rFonts w:ascii="Arial" w:hAnsi="Arial" w:cs="Arial"/>
          <w:b/>
          <w:sz w:val="22"/>
          <w:szCs w:val="22"/>
          <w:lang w:val="nl-NL"/>
        </w:rPr>
        <w:t xml:space="preserve">. </w:t>
      </w:r>
      <w:r w:rsidR="006B67AE" w:rsidRPr="006B67AE">
        <w:rPr>
          <w:rFonts w:ascii="Arial" w:hAnsi="Arial" w:cs="Arial"/>
          <w:b/>
          <w:sz w:val="22"/>
          <w:szCs w:val="22"/>
          <w:lang w:val="nl-NL"/>
        </w:rPr>
        <w:t>De compacte crossover krijgt een groter elektrisch rijbereik, BlueCruise handsfree-rijtechnologie, een krachtigere 155 pk</w:t>
      </w:r>
      <w:r w:rsidR="00BF7D19">
        <w:rPr>
          <w:rFonts w:ascii="Arial" w:hAnsi="Arial" w:cs="Arial"/>
          <w:b/>
          <w:sz w:val="22"/>
          <w:szCs w:val="22"/>
          <w:lang w:val="nl-NL"/>
        </w:rPr>
        <w:t xml:space="preserve"> motor met</w:t>
      </w:r>
      <w:r w:rsidR="006B67AE" w:rsidRPr="006B67AE">
        <w:rPr>
          <w:rFonts w:ascii="Arial" w:hAnsi="Arial" w:cs="Arial"/>
          <w:b/>
          <w:sz w:val="22"/>
          <w:szCs w:val="22"/>
          <w:lang w:val="nl-NL"/>
        </w:rPr>
        <w:t xml:space="preserve"> Powershift-automaat én een scherpere prijsstelling voor automatische transmissies.</w:t>
      </w:r>
      <w:r w:rsidR="00BF7D19">
        <w:rPr>
          <w:rFonts w:ascii="Arial" w:hAnsi="Arial" w:cs="Arial"/>
          <w:b/>
          <w:sz w:val="22"/>
          <w:szCs w:val="22"/>
          <w:lang w:val="nl-NL"/>
        </w:rPr>
        <w:t xml:space="preserve"> </w:t>
      </w:r>
      <w:r w:rsidR="006B67AE" w:rsidRPr="006B67AE">
        <w:rPr>
          <w:rFonts w:ascii="Arial" w:hAnsi="Arial" w:cs="Arial"/>
          <w:b/>
          <w:sz w:val="22"/>
          <w:szCs w:val="22"/>
          <w:lang w:val="nl-NL"/>
        </w:rPr>
        <w:t>Daarnaast introduceert Ford de nieuwe BlueCruise Edition.</w:t>
      </w:r>
    </w:p>
    <w:p w14:paraId="2D05B547" w14:textId="77777777" w:rsidR="000156F1" w:rsidRPr="000156F1" w:rsidRDefault="000156F1" w:rsidP="000156F1">
      <w:pPr>
        <w:pStyle w:val="BodyText2"/>
        <w:spacing w:line="240" w:lineRule="auto"/>
        <w:rPr>
          <w:rFonts w:ascii="Arial" w:hAnsi="Arial" w:cs="Arial"/>
          <w:sz w:val="22"/>
          <w:szCs w:val="22"/>
          <w:lang w:val="nl-NL"/>
        </w:rPr>
      </w:pPr>
    </w:p>
    <w:p w14:paraId="5670EF41" w14:textId="2ACE72CD" w:rsidR="00860550" w:rsidRDefault="00AA534B" w:rsidP="000156F1">
      <w:pPr>
        <w:pStyle w:val="BodyText2"/>
        <w:spacing w:line="240" w:lineRule="auto"/>
        <w:rPr>
          <w:rFonts w:ascii="Arial" w:hAnsi="Arial" w:cs="Arial"/>
          <w:sz w:val="22"/>
          <w:szCs w:val="22"/>
          <w:lang w:val="nl-NL"/>
        </w:rPr>
      </w:pPr>
      <w:r w:rsidRPr="000156F1">
        <w:rPr>
          <w:rFonts w:ascii="Arial" w:hAnsi="Arial" w:cs="Arial"/>
          <w:sz w:val="22"/>
          <w:szCs w:val="22"/>
          <w:lang w:val="nl-NL"/>
        </w:rPr>
        <w:t>De verbete</w:t>
      </w:r>
      <w:r w:rsidR="00D431DE">
        <w:rPr>
          <w:rFonts w:ascii="Arial" w:hAnsi="Arial" w:cs="Arial"/>
          <w:sz w:val="22"/>
          <w:szCs w:val="22"/>
          <w:lang w:val="nl-NL"/>
        </w:rPr>
        <w:t xml:space="preserve">ringen </w:t>
      </w:r>
      <w:r w:rsidRPr="000156F1">
        <w:rPr>
          <w:rFonts w:ascii="Arial" w:hAnsi="Arial" w:cs="Arial"/>
          <w:sz w:val="22"/>
          <w:szCs w:val="22"/>
          <w:lang w:val="nl-NL"/>
        </w:rPr>
        <w:t xml:space="preserve">bouwen voort op </w:t>
      </w:r>
      <w:r w:rsidR="00D431DE">
        <w:rPr>
          <w:rFonts w:ascii="Arial" w:hAnsi="Arial" w:cs="Arial"/>
          <w:sz w:val="22"/>
          <w:szCs w:val="22"/>
          <w:lang w:val="nl-NL"/>
        </w:rPr>
        <w:t xml:space="preserve">de </w:t>
      </w:r>
      <w:r w:rsidR="002C6612" w:rsidRPr="000156F1">
        <w:rPr>
          <w:rFonts w:ascii="Arial" w:hAnsi="Arial" w:cs="Arial"/>
          <w:sz w:val="22"/>
          <w:szCs w:val="22"/>
          <w:lang w:val="nl-NL"/>
        </w:rPr>
        <w:t>bestaande</w:t>
      </w:r>
      <w:r w:rsidRPr="000156F1">
        <w:rPr>
          <w:rFonts w:ascii="Arial" w:hAnsi="Arial" w:cs="Arial"/>
          <w:sz w:val="22"/>
          <w:szCs w:val="22"/>
          <w:lang w:val="nl-NL"/>
        </w:rPr>
        <w:t xml:space="preserve"> kwaliteiten</w:t>
      </w:r>
      <w:r w:rsidR="00D431DE">
        <w:rPr>
          <w:rFonts w:ascii="Arial" w:hAnsi="Arial" w:cs="Arial"/>
          <w:sz w:val="22"/>
          <w:szCs w:val="22"/>
          <w:lang w:val="nl-NL"/>
        </w:rPr>
        <w:t xml:space="preserve"> van de compacte crossover</w:t>
      </w:r>
      <w:r w:rsidRPr="000156F1">
        <w:rPr>
          <w:rFonts w:ascii="Arial" w:hAnsi="Arial" w:cs="Arial"/>
          <w:sz w:val="22"/>
          <w:szCs w:val="22"/>
          <w:lang w:val="nl-NL"/>
        </w:rPr>
        <w:t>.</w:t>
      </w:r>
      <w:r w:rsidR="000156F1" w:rsidRPr="000156F1">
        <w:rPr>
          <w:rFonts w:ascii="Arial" w:hAnsi="Arial" w:cs="Arial"/>
          <w:sz w:val="22"/>
          <w:szCs w:val="22"/>
          <w:lang w:val="nl-NL"/>
        </w:rPr>
        <w:t xml:space="preserve"> </w:t>
      </w:r>
      <w:r w:rsidR="00860550" w:rsidRPr="000156F1">
        <w:rPr>
          <w:rFonts w:ascii="Arial" w:hAnsi="Arial" w:cs="Arial"/>
          <w:sz w:val="22"/>
          <w:szCs w:val="22"/>
          <w:lang w:val="nl-NL"/>
        </w:rPr>
        <w:t xml:space="preserve">"De </w:t>
      </w:r>
      <w:r w:rsidRPr="000156F1">
        <w:rPr>
          <w:rFonts w:ascii="Arial" w:hAnsi="Arial" w:cs="Arial"/>
          <w:sz w:val="22"/>
          <w:szCs w:val="22"/>
          <w:lang w:val="nl-NL"/>
        </w:rPr>
        <w:t>waardering</w:t>
      </w:r>
      <w:r w:rsidR="00860550" w:rsidRPr="000156F1">
        <w:rPr>
          <w:rFonts w:ascii="Arial" w:hAnsi="Arial" w:cs="Arial"/>
          <w:sz w:val="22"/>
          <w:szCs w:val="22"/>
          <w:lang w:val="nl-NL"/>
        </w:rPr>
        <w:t xml:space="preserve"> voor onze Puma </w:t>
      </w:r>
      <w:r w:rsidR="006F3049">
        <w:rPr>
          <w:rFonts w:ascii="Arial" w:hAnsi="Arial" w:cs="Arial"/>
          <w:sz w:val="22"/>
          <w:szCs w:val="22"/>
          <w:lang w:val="nl-NL"/>
        </w:rPr>
        <w:t xml:space="preserve">Hybrid </w:t>
      </w:r>
      <w:r w:rsidR="00860550" w:rsidRPr="000156F1">
        <w:rPr>
          <w:rFonts w:ascii="Arial" w:hAnsi="Arial" w:cs="Arial"/>
          <w:sz w:val="22"/>
          <w:szCs w:val="22"/>
          <w:lang w:val="nl-NL"/>
        </w:rPr>
        <w:t>en Puma Gen-E in Europa</w:t>
      </w:r>
      <w:r w:rsidRPr="000156F1">
        <w:rPr>
          <w:rFonts w:ascii="Arial" w:hAnsi="Arial" w:cs="Arial"/>
          <w:sz w:val="22"/>
          <w:szCs w:val="22"/>
          <w:lang w:val="nl-NL"/>
        </w:rPr>
        <w:t xml:space="preserve"> vormt </w:t>
      </w:r>
      <w:r w:rsidR="00860550" w:rsidRPr="000156F1">
        <w:rPr>
          <w:rFonts w:ascii="Arial" w:hAnsi="Arial" w:cs="Arial"/>
          <w:sz w:val="22"/>
          <w:szCs w:val="22"/>
          <w:lang w:val="nl-NL"/>
        </w:rPr>
        <w:t xml:space="preserve">het bewijs dat we de </w:t>
      </w:r>
      <w:r w:rsidR="008E407A">
        <w:rPr>
          <w:rFonts w:ascii="Arial" w:hAnsi="Arial" w:cs="Arial"/>
          <w:sz w:val="22"/>
          <w:szCs w:val="22"/>
          <w:lang w:val="nl-NL"/>
        </w:rPr>
        <w:t xml:space="preserve">juiste </w:t>
      </w:r>
      <w:r w:rsidR="00860550" w:rsidRPr="000156F1">
        <w:rPr>
          <w:rFonts w:ascii="Arial" w:hAnsi="Arial" w:cs="Arial"/>
          <w:sz w:val="22"/>
          <w:szCs w:val="22"/>
          <w:lang w:val="nl-NL"/>
        </w:rPr>
        <w:t>formule</w:t>
      </w:r>
      <w:r w:rsidR="008E407A">
        <w:rPr>
          <w:rFonts w:ascii="Arial" w:hAnsi="Arial" w:cs="Arial"/>
          <w:sz w:val="22"/>
          <w:szCs w:val="22"/>
          <w:lang w:val="nl-NL"/>
        </w:rPr>
        <w:t xml:space="preserve"> hebben</w:t>
      </w:r>
      <w:r w:rsidR="00860550" w:rsidRPr="000156F1">
        <w:rPr>
          <w:rFonts w:ascii="Arial" w:hAnsi="Arial" w:cs="Arial"/>
          <w:sz w:val="22"/>
          <w:szCs w:val="22"/>
          <w:lang w:val="nl-NL"/>
        </w:rPr>
        <w:t xml:space="preserve">," </w:t>
      </w:r>
      <w:r w:rsidRPr="000156F1">
        <w:rPr>
          <w:rFonts w:ascii="Arial" w:hAnsi="Arial" w:cs="Arial"/>
          <w:sz w:val="22"/>
          <w:szCs w:val="22"/>
          <w:lang w:val="nl-NL"/>
        </w:rPr>
        <w:t xml:space="preserve">zegt </w:t>
      </w:r>
      <w:r w:rsidR="00860550" w:rsidRPr="000156F1">
        <w:rPr>
          <w:rFonts w:ascii="Arial" w:hAnsi="Arial" w:cs="Arial"/>
          <w:sz w:val="22"/>
          <w:szCs w:val="22"/>
          <w:lang w:val="nl-NL"/>
        </w:rPr>
        <w:t xml:space="preserve">Christian Weingaertner, algemeen directeur personenauto's, Ford Europa. "Nu voegen we nog meer aantrekkelijke functies toe. Met </w:t>
      </w:r>
      <w:r w:rsidR="006B67AE">
        <w:rPr>
          <w:rFonts w:ascii="Arial" w:hAnsi="Arial" w:cs="Arial"/>
          <w:sz w:val="22"/>
          <w:szCs w:val="22"/>
          <w:lang w:val="nl-NL"/>
        </w:rPr>
        <w:t xml:space="preserve">onder andere </w:t>
      </w:r>
      <w:r w:rsidR="00860550" w:rsidRPr="000156F1">
        <w:rPr>
          <w:rFonts w:ascii="Arial" w:hAnsi="Arial" w:cs="Arial"/>
          <w:sz w:val="22"/>
          <w:szCs w:val="22"/>
          <w:lang w:val="nl-NL"/>
        </w:rPr>
        <w:t>BlueCruise</w:t>
      </w:r>
      <w:r w:rsidRPr="000156F1">
        <w:rPr>
          <w:rFonts w:ascii="Arial" w:hAnsi="Arial" w:cs="Arial"/>
          <w:sz w:val="22"/>
          <w:szCs w:val="22"/>
          <w:lang w:val="nl-NL"/>
        </w:rPr>
        <w:t xml:space="preserve">, </w:t>
      </w:r>
      <w:r w:rsidR="002C6612" w:rsidRPr="000156F1">
        <w:rPr>
          <w:rFonts w:ascii="Arial" w:hAnsi="Arial" w:cs="Arial"/>
          <w:sz w:val="22"/>
          <w:szCs w:val="22"/>
          <w:lang w:val="nl-NL"/>
        </w:rPr>
        <w:t xml:space="preserve">het </w:t>
      </w:r>
      <w:r w:rsidR="002A6B81" w:rsidRPr="002A6B81">
        <w:rPr>
          <w:rFonts w:ascii="Arial" w:hAnsi="Arial" w:cs="Arial"/>
          <w:sz w:val="22"/>
          <w:szCs w:val="22"/>
          <w:lang w:val="nl-NL" w:eastAsia="nl-NL"/>
        </w:rPr>
        <w:t>handsfree</w:t>
      </w:r>
      <w:r w:rsidR="00CB05DC">
        <w:rPr>
          <w:rFonts w:ascii="Arial" w:hAnsi="Arial" w:cs="Arial"/>
          <w:sz w:val="22"/>
          <w:szCs w:val="22"/>
          <w:lang w:val="nl-NL" w:eastAsia="nl-NL"/>
        </w:rPr>
        <w:t>-</w:t>
      </w:r>
      <w:r w:rsidR="002A6B81" w:rsidRPr="002A6B81">
        <w:rPr>
          <w:rFonts w:ascii="Arial" w:hAnsi="Arial" w:cs="Arial"/>
          <w:sz w:val="22"/>
          <w:szCs w:val="22"/>
          <w:lang w:val="nl-NL" w:eastAsia="nl-NL"/>
        </w:rPr>
        <w:t xml:space="preserve">rijhulpsysteem </w:t>
      </w:r>
      <w:r w:rsidR="002C6612" w:rsidRPr="000156F1">
        <w:rPr>
          <w:rFonts w:ascii="Arial" w:hAnsi="Arial" w:cs="Arial"/>
          <w:sz w:val="22"/>
          <w:szCs w:val="22"/>
          <w:lang w:val="nl-NL" w:eastAsia="nl-NL"/>
        </w:rPr>
        <w:t>voor op de snelweg</w:t>
      </w:r>
      <w:r w:rsidR="002C6612" w:rsidRPr="000156F1">
        <w:rPr>
          <w:rFonts w:ascii="Arial" w:hAnsi="Arial" w:cs="Arial"/>
          <w:sz w:val="22"/>
          <w:szCs w:val="22"/>
          <w:lang w:val="nl-NL"/>
        </w:rPr>
        <w:t>,</w:t>
      </w:r>
      <w:r w:rsidR="00860550" w:rsidRPr="000156F1">
        <w:rPr>
          <w:rFonts w:ascii="Arial" w:hAnsi="Arial" w:cs="Arial"/>
          <w:sz w:val="22"/>
          <w:szCs w:val="22"/>
          <w:lang w:val="nl-NL"/>
        </w:rPr>
        <w:t xml:space="preserve"> maken we onze geavanceerde technologieën toegankelijker </w:t>
      </w:r>
      <w:r w:rsidR="000156F1" w:rsidRPr="000156F1">
        <w:rPr>
          <w:rFonts w:ascii="Arial" w:hAnsi="Arial" w:cs="Arial"/>
          <w:sz w:val="22"/>
          <w:szCs w:val="22"/>
          <w:lang w:val="nl-NL"/>
        </w:rPr>
        <w:t>voor een bre</w:t>
      </w:r>
      <w:r w:rsidR="00D431DE">
        <w:rPr>
          <w:rFonts w:ascii="Arial" w:hAnsi="Arial" w:cs="Arial"/>
          <w:sz w:val="22"/>
          <w:szCs w:val="22"/>
          <w:lang w:val="nl-NL"/>
        </w:rPr>
        <w:t>der</w:t>
      </w:r>
      <w:r w:rsidR="000156F1" w:rsidRPr="000156F1">
        <w:rPr>
          <w:rFonts w:ascii="Arial" w:hAnsi="Arial" w:cs="Arial"/>
          <w:sz w:val="22"/>
          <w:szCs w:val="22"/>
          <w:lang w:val="nl-NL"/>
        </w:rPr>
        <w:t xml:space="preserve"> publiek </w:t>
      </w:r>
      <w:r w:rsidR="00860550" w:rsidRPr="000156F1">
        <w:rPr>
          <w:rFonts w:ascii="Arial" w:hAnsi="Arial" w:cs="Arial"/>
          <w:sz w:val="22"/>
          <w:szCs w:val="22"/>
          <w:lang w:val="nl-NL"/>
        </w:rPr>
        <w:t xml:space="preserve">en bieden we een premium tech-ervaring in het </w:t>
      </w:r>
      <w:r w:rsidR="008E407A">
        <w:rPr>
          <w:rFonts w:ascii="Arial" w:hAnsi="Arial" w:cs="Arial"/>
          <w:sz w:val="22"/>
          <w:szCs w:val="22"/>
          <w:lang w:val="nl-NL"/>
        </w:rPr>
        <w:t xml:space="preserve">compacte </w:t>
      </w:r>
      <w:r w:rsidR="00860550" w:rsidRPr="000156F1">
        <w:rPr>
          <w:rFonts w:ascii="Arial" w:hAnsi="Arial" w:cs="Arial"/>
          <w:sz w:val="22"/>
          <w:szCs w:val="22"/>
          <w:lang w:val="nl-NL"/>
        </w:rPr>
        <w:t>segment."</w:t>
      </w:r>
    </w:p>
    <w:p w14:paraId="4E047C44" w14:textId="77777777" w:rsidR="006B67AE" w:rsidRDefault="006B67AE" w:rsidP="006B67AE">
      <w:pPr>
        <w:pStyle w:val="BodyText2"/>
        <w:spacing w:line="240" w:lineRule="auto"/>
        <w:rPr>
          <w:rFonts w:ascii="Arial" w:hAnsi="Arial" w:cs="Arial"/>
          <w:sz w:val="22"/>
          <w:szCs w:val="22"/>
          <w:lang w:val="nl-NL"/>
        </w:rPr>
      </w:pPr>
    </w:p>
    <w:p w14:paraId="50FFE0BC" w14:textId="2A4DF14C" w:rsidR="006B67AE" w:rsidRPr="006B67AE" w:rsidRDefault="006B67AE" w:rsidP="006B67AE">
      <w:pPr>
        <w:pStyle w:val="BodyText2"/>
        <w:spacing w:line="240" w:lineRule="auto"/>
        <w:rPr>
          <w:rFonts w:ascii="Arial" w:hAnsi="Arial" w:cs="Arial"/>
          <w:sz w:val="22"/>
          <w:szCs w:val="22"/>
          <w:lang w:val="nl-NL"/>
        </w:rPr>
      </w:pPr>
      <w:r w:rsidRPr="000156F1">
        <w:rPr>
          <w:rFonts w:ascii="Arial" w:hAnsi="Arial" w:cs="Arial"/>
          <w:b/>
          <w:bCs/>
          <w:sz w:val="22"/>
          <w:szCs w:val="22"/>
          <w:lang w:val="nl-NL"/>
        </w:rPr>
        <w:t>Verder reizen met meer comfort</w:t>
      </w:r>
    </w:p>
    <w:p w14:paraId="7FCA9EE3" w14:textId="7A5331A5" w:rsidR="000156F1" w:rsidRPr="000156F1" w:rsidRDefault="006B67AE" w:rsidP="000156F1">
      <w:pPr>
        <w:pStyle w:val="BodyText2"/>
        <w:spacing w:line="240" w:lineRule="auto"/>
        <w:rPr>
          <w:rFonts w:ascii="Arial" w:hAnsi="Arial" w:cs="Arial"/>
          <w:sz w:val="22"/>
          <w:szCs w:val="22"/>
          <w:lang w:val="nl-NL"/>
        </w:rPr>
      </w:pPr>
      <w:r w:rsidRPr="006B67AE">
        <w:rPr>
          <w:rFonts w:ascii="Arial" w:hAnsi="Arial" w:cs="Arial"/>
          <w:sz w:val="22"/>
          <w:szCs w:val="22"/>
          <w:lang w:val="nl-NL"/>
        </w:rPr>
        <w:t xml:space="preserve">De volledig elektrische Ford Puma Gen-E wordt efficiënter en veelzijdiger dan ooit. </w:t>
      </w:r>
      <w:r w:rsidR="000156F1" w:rsidRPr="000156F1">
        <w:rPr>
          <w:rFonts w:ascii="Arial" w:hAnsi="Arial" w:cs="Arial"/>
          <w:sz w:val="22"/>
          <w:szCs w:val="22"/>
          <w:lang w:val="nl-NL"/>
        </w:rPr>
        <w:t>Bij zijn introductie in 2024 wist de Puma Gen-E al te overtuigen met een laag verbruik en bruikba</w:t>
      </w:r>
      <w:r w:rsidR="008E407A">
        <w:rPr>
          <w:rFonts w:ascii="Arial" w:hAnsi="Arial" w:cs="Arial"/>
          <w:sz w:val="22"/>
          <w:szCs w:val="22"/>
          <w:lang w:val="nl-NL"/>
        </w:rPr>
        <w:t>a</w:t>
      </w:r>
      <w:r w:rsidR="000156F1" w:rsidRPr="000156F1">
        <w:rPr>
          <w:rFonts w:ascii="Arial" w:hAnsi="Arial" w:cs="Arial"/>
          <w:sz w:val="22"/>
          <w:szCs w:val="22"/>
          <w:lang w:val="nl-NL"/>
        </w:rPr>
        <w:t xml:space="preserve">r rijbereik. Met een </w:t>
      </w:r>
      <w:r w:rsidR="00D431DE">
        <w:rPr>
          <w:rFonts w:ascii="Arial" w:hAnsi="Arial" w:cs="Arial"/>
          <w:sz w:val="22"/>
          <w:szCs w:val="22"/>
          <w:lang w:val="nl-NL"/>
        </w:rPr>
        <w:t xml:space="preserve">efficiënt </w:t>
      </w:r>
      <w:r w:rsidR="000156F1" w:rsidRPr="000156F1">
        <w:rPr>
          <w:rFonts w:ascii="Arial" w:hAnsi="Arial" w:cs="Arial"/>
          <w:sz w:val="22"/>
          <w:szCs w:val="22"/>
          <w:lang w:val="nl-NL"/>
        </w:rPr>
        <w:t>verbruik van slechts 13,1 kWh per 100 k</w:t>
      </w:r>
      <w:r w:rsidR="00234B0F">
        <w:rPr>
          <w:rFonts w:ascii="Arial" w:hAnsi="Arial" w:cs="Arial"/>
          <w:sz w:val="22"/>
          <w:szCs w:val="22"/>
          <w:lang w:val="nl-NL"/>
        </w:rPr>
        <w:t>ilometer</w:t>
      </w:r>
      <w:r w:rsidR="000156F1" w:rsidRPr="000156F1">
        <w:rPr>
          <w:rFonts w:ascii="Arial" w:hAnsi="Arial" w:cs="Arial"/>
          <w:sz w:val="22"/>
          <w:szCs w:val="22"/>
          <w:lang w:val="nl-NL"/>
        </w:rPr>
        <w:t xml:space="preserve"> en 376 k</w:t>
      </w:r>
      <w:r w:rsidR="00234B0F">
        <w:rPr>
          <w:rFonts w:ascii="Arial" w:hAnsi="Arial" w:cs="Arial"/>
          <w:sz w:val="22"/>
          <w:szCs w:val="22"/>
          <w:lang w:val="nl-NL"/>
        </w:rPr>
        <w:t xml:space="preserve">ilometer </w:t>
      </w:r>
      <w:r w:rsidR="00CB05DC">
        <w:rPr>
          <w:rFonts w:ascii="Arial" w:hAnsi="Arial" w:cs="Arial"/>
          <w:sz w:val="22"/>
          <w:szCs w:val="22"/>
          <w:lang w:val="nl-NL"/>
        </w:rPr>
        <w:t xml:space="preserve">rijbereik </w:t>
      </w:r>
      <w:r w:rsidR="00D431DE">
        <w:rPr>
          <w:rFonts w:ascii="Arial" w:hAnsi="Arial" w:cs="Arial"/>
          <w:sz w:val="22"/>
          <w:szCs w:val="22"/>
          <w:lang w:val="nl-NL"/>
        </w:rPr>
        <w:t xml:space="preserve">(WLTP) </w:t>
      </w:r>
      <w:r w:rsidR="000156F1" w:rsidRPr="000156F1">
        <w:rPr>
          <w:rFonts w:ascii="Arial" w:hAnsi="Arial" w:cs="Arial"/>
          <w:sz w:val="22"/>
          <w:szCs w:val="22"/>
          <w:lang w:val="nl-NL"/>
        </w:rPr>
        <w:t xml:space="preserve">biedt </w:t>
      </w:r>
      <w:r w:rsidR="00D431DE">
        <w:rPr>
          <w:rFonts w:ascii="Arial" w:hAnsi="Arial" w:cs="Arial"/>
          <w:sz w:val="22"/>
          <w:szCs w:val="22"/>
          <w:lang w:val="nl-NL"/>
        </w:rPr>
        <w:t>het model</w:t>
      </w:r>
      <w:r w:rsidR="000156F1" w:rsidRPr="000156F1">
        <w:rPr>
          <w:rFonts w:ascii="Arial" w:hAnsi="Arial" w:cs="Arial"/>
          <w:sz w:val="22"/>
          <w:szCs w:val="22"/>
          <w:lang w:val="nl-NL"/>
        </w:rPr>
        <w:t xml:space="preserve"> </w:t>
      </w:r>
      <w:r w:rsidR="00CB05DC">
        <w:rPr>
          <w:rFonts w:ascii="Arial" w:hAnsi="Arial" w:cs="Arial"/>
          <w:sz w:val="22"/>
          <w:szCs w:val="22"/>
          <w:lang w:val="nl-NL"/>
        </w:rPr>
        <w:t xml:space="preserve">maximaal </w:t>
      </w:r>
      <w:r w:rsidR="000156F1" w:rsidRPr="000156F1">
        <w:rPr>
          <w:rFonts w:ascii="Arial" w:hAnsi="Arial" w:cs="Arial"/>
          <w:sz w:val="22"/>
          <w:szCs w:val="22"/>
          <w:lang w:val="nl-NL"/>
        </w:rPr>
        <w:t>elektrisch rijplezier in een compact formaat.</w:t>
      </w:r>
      <w:r w:rsidR="000156F1" w:rsidRPr="000156F1">
        <w:rPr>
          <w:rFonts w:ascii="Arial" w:hAnsi="Arial" w:cs="Arial"/>
          <w:sz w:val="22"/>
          <w:szCs w:val="22"/>
          <w:lang w:val="nl-NL"/>
        </w:rPr>
        <w:br/>
      </w:r>
    </w:p>
    <w:p w14:paraId="167B4C0F" w14:textId="578E6390" w:rsidR="000156F1" w:rsidRPr="000156F1" w:rsidRDefault="000156F1" w:rsidP="000156F1">
      <w:pPr>
        <w:pStyle w:val="BodyText2"/>
        <w:spacing w:line="240" w:lineRule="auto"/>
        <w:rPr>
          <w:rFonts w:ascii="Arial" w:hAnsi="Arial" w:cs="Arial"/>
          <w:sz w:val="22"/>
          <w:szCs w:val="22"/>
          <w:lang w:val="nl-NL"/>
        </w:rPr>
      </w:pPr>
      <w:r w:rsidRPr="000156F1">
        <w:rPr>
          <w:rFonts w:ascii="Arial" w:hAnsi="Arial" w:cs="Arial"/>
          <w:sz w:val="22"/>
          <w:szCs w:val="22"/>
          <w:lang w:val="nl-NL"/>
        </w:rPr>
        <w:t xml:space="preserve">Dankzij verbeterde batterijtechniek is </w:t>
      </w:r>
      <w:r w:rsidR="006F3049">
        <w:rPr>
          <w:rFonts w:ascii="Arial" w:hAnsi="Arial" w:cs="Arial"/>
          <w:sz w:val="22"/>
          <w:szCs w:val="22"/>
          <w:lang w:val="nl-NL"/>
        </w:rPr>
        <w:t>dat</w:t>
      </w:r>
      <w:r w:rsidR="006F3049" w:rsidRPr="000156F1">
        <w:rPr>
          <w:rFonts w:ascii="Arial" w:hAnsi="Arial" w:cs="Arial"/>
          <w:sz w:val="22"/>
          <w:szCs w:val="22"/>
          <w:lang w:val="nl-NL"/>
        </w:rPr>
        <w:t xml:space="preserve"> </w:t>
      </w:r>
      <w:r w:rsidRPr="000156F1">
        <w:rPr>
          <w:rFonts w:ascii="Arial" w:hAnsi="Arial" w:cs="Arial"/>
          <w:sz w:val="22"/>
          <w:szCs w:val="22"/>
          <w:lang w:val="nl-NL"/>
        </w:rPr>
        <w:t xml:space="preserve">rijbereik nu verhoogd tot </w:t>
      </w:r>
      <w:r w:rsidR="00234B0F">
        <w:rPr>
          <w:rFonts w:ascii="Arial" w:hAnsi="Arial" w:cs="Arial"/>
          <w:sz w:val="22"/>
          <w:szCs w:val="22"/>
          <w:lang w:val="nl-NL"/>
        </w:rPr>
        <w:t>417</w:t>
      </w:r>
      <w:r w:rsidRPr="000156F1">
        <w:rPr>
          <w:rFonts w:ascii="Arial" w:hAnsi="Arial" w:cs="Arial"/>
          <w:sz w:val="22"/>
          <w:szCs w:val="22"/>
          <w:lang w:val="nl-NL"/>
        </w:rPr>
        <w:t xml:space="preserve"> </w:t>
      </w:r>
      <w:r w:rsidR="00234B0F">
        <w:rPr>
          <w:rFonts w:ascii="Arial" w:hAnsi="Arial" w:cs="Arial"/>
          <w:sz w:val="22"/>
          <w:szCs w:val="22"/>
          <w:lang w:val="nl-NL"/>
        </w:rPr>
        <w:t>kilometer</w:t>
      </w:r>
      <w:r w:rsidR="00CB05DC">
        <w:rPr>
          <w:rFonts w:ascii="Arial" w:hAnsi="Arial" w:cs="Arial"/>
          <w:sz w:val="22"/>
          <w:szCs w:val="22"/>
          <w:vertAlign w:val="superscript"/>
          <w:lang w:val="nl-NL"/>
        </w:rPr>
        <w:t>1</w:t>
      </w:r>
      <w:r w:rsidRPr="000156F1">
        <w:rPr>
          <w:rFonts w:ascii="Arial" w:hAnsi="Arial" w:cs="Arial"/>
          <w:sz w:val="22"/>
          <w:szCs w:val="22"/>
          <w:lang w:val="nl-NL"/>
        </w:rPr>
        <w:t xml:space="preserve"> (WLTP). Daarmee komen langere roadtrips binnen handbereik en kun je in de stad - met </w:t>
      </w:r>
      <w:r w:rsidR="00D431DE">
        <w:rPr>
          <w:rFonts w:ascii="Arial" w:hAnsi="Arial" w:cs="Arial"/>
          <w:sz w:val="22"/>
          <w:szCs w:val="22"/>
          <w:lang w:val="nl-NL"/>
        </w:rPr>
        <w:t xml:space="preserve">een rijbereik van meer </w:t>
      </w:r>
      <w:r w:rsidRPr="000156F1">
        <w:rPr>
          <w:rFonts w:ascii="Arial" w:hAnsi="Arial" w:cs="Arial"/>
          <w:sz w:val="22"/>
          <w:szCs w:val="22"/>
          <w:lang w:val="nl-NL"/>
        </w:rPr>
        <w:t xml:space="preserve">dan 550 </w:t>
      </w:r>
      <w:r w:rsidR="00234B0F">
        <w:rPr>
          <w:rFonts w:ascii="Arial" w:hAnsi="Arial" w:cs="Arial"/>
          <w:sz w:val="22"/>
          <w:szCs w:val="22"/>
          <w:lang w:val="nl-NL"/>
        </w:rPr>
        <w:t>kilometer</w:t>
      </w:r>
      <w:r w:rsidRPr="000156F1">
        <w:rPr>
          <w:rFonts w:ascii="Arial" w:hAnsi="Arial" w:cs="Arial"/>
          <w:sz w:val="22"/>
          <w:szCs w:val="22"/>
          <w:lang w:val="nl-NL"/>
        </w:rPr>
        <w:t xml:space="preserve"> (WLTP) - dagenlang rondrijden zonder tussentijds te hoeven laden.</w:t>
      </w:r>
    </w:p>
    <w:p w14:paraId="5D6419C9" w14:textId="77777777" w:rsidR="00086FB6" w:rsidRPr="000156F1" w:rsidRDefault="00086FB6" w:rsidP="000156F1">
      <w:pPr>
        <w:pStyle w:val="BodyText2"/>
        <w:spacing w:line="240" w:lineRule="auto"/>
        <w:rPr>
          <w:rFonts w:ascii="Arial" w:hAnsi="Arial" w:cs="Arial"/>
          <w:sz w:val="22"/>
          <w:szCs w:val="22"/>
          <w:lang w:val="nl-NL"/>
        </w:rPr>
      </w:pPr>
    </w:p>
    <w:p w14:paraId="4F4950A9" w14:textId="14CAC03F" w:rsidR="000156F1" w:rsidRDefault="000156F1" w:rsidP="000156F1">
      <w:pPr>
        <w:pStyle w:val="BodyText2"/>
        <w:spacing w:line="240" w:lineRule="auto"/>
        <w:rPr>
          <w:rFonts w:ascii="Arial" w:hAnsi="Arial" w:cs="Arial"/>
          <w:sz w:val="22"/>
          <w:szCs w:val="22"/>
          <w:lang w:val="nl-NL"/>
        </w:rPr>
      </w:pPr>
      <w:r w:rsidRPr="000156F1">
        <w:rPr>
          <w:rFonts w:ascii="Arial" w:hAnsi="Arial" w:cs="Arial"/>
          <w:b/>
          <w:bCs/>
          <w:sz w:val="22"/>
          <w:szCs w:val="22"/>
          <w:lang w:val="nl-NL"/>
        </w:rPr>
        <w:t>Ontspannen, handsfree rijden op de snelweg met Ford BlueCruise</w:t>
      </w:r>
      <w:r w:rsidR="00524782" w:rsidRPr="000156F1">
        <w:rPr>
          <w:rFonts w:ascii="Arial" w:hAnsi="Arial" w:cs="Arial"/>
          <w:b/>
          <w:bCs/>
          <w:sz w:val="22"/>
          <w:szCs w:val="22"/>
          <w:lang w:val="nl-NL"/>
        </w:rPr>
        <w:br/>
      </w:r>
      <w:r w:rsidR="006B67AE" w:rsidRPr="006B67AE">
        <w:rPr>
          <w:rFonts w:ascii="Arial" w:hAnsi="Arial" w:cs="Arial"/>
          <w:sz w:val="22"/>
          <w:szCs w:val="22"/>
          <w:lang w:val="nl-NL"/>
        </w:rPr>
        <w:t xml:space="preserve">Ook op het gebied van rijcomfort zet Ford een grote stap vooruit. </w:t>
      </w:r>
      <w:r>
        <w:rPr>
          <w:rFonts w:ascii="Arial" w:hAnsi="Arial" w:cs="Arial"/>
          <w:sz w:val="22"/>
          <w:szCs w:val="22"/>
          <w:lang w:val="nl-NL"/>
        </w:rPr>
        <w:t xml:space="preserve">Het </w:t>
      </w:r>
      <w:r w:rsidRPr="000156F1">
        <w:rPr>
          <w:rFonts w:ascii="Arial" w:hAnsi="Arial" w:cs="Arial"/>
          <w:sz w:val="22"/>
          <w:szCs w:val="22"/>
          <w:lang w:val="nl-NL"/>
        </w:rPr>
        <w:t xml:space="preserve">comfort tijdens </w:t>
      </w:r>
      <w:r w:rsidR="00D431DE">
        <w:rPr>
          <w:rFonts w:ascii="Arial" w:hAnsi="Arial" w:cs="Arial"/>
          <w:sz w:val="22"/>
          <w:szCs w:val="22"/>
          <w:lang w:val="nl-NL"/>
        </w:rPr>
        <w:t>ritten op de snelweg</w:t>
      </w:r>
      <w:r w:rsidRPr="000156F1">
        <w:rPr>
          <w:rFonts w:ascii="Arial" w:hAnsi="Arial" w:cs="Arial"/>
          <w:sz w:val="22"/>
          <w:szCs w:val="22"/>
          <w:lang w:val="nl-NL"/>
        </w:rPr>
        <w:t xml:space="preserve"> </w:t>
      </w:r>
      <w:r>
        <w:rPr>
          <w:rFonts w:ascii="Arial" w:hAnsi="Arial" w:cs="Arial"/>
          <w:sz w:val="22"/>
          <w:szCs w:val="22"/>
          <w:lang w:val="nl-NL"/>
        </w:rPr>
        <w:t xml:space="preserve">met de </w:t>
      </w:r>
      <w:r w:rsidRPr="000156F1">
        <w:rPr>
          <w:rFonts w:ascii="Arial" w:hAnsi="Arial" w:cs="Arial"/>
          <w:sz w:val="22"/>
          <w:szCs w:val="22"/>
          <w:lang w:val="nl-NL"/>
        </w:rPr>
        <w:t>Puma</w:t>
      </w:r>
      <w:r w:rsidR="006F3049">
        <w:rPr>
          <w:rFonts w:ascii="Arial" w:hAnsi="Arial" w:cs="Arial"/>
          <w:sz w:val="22"/>
          <w:szCs w:val="22"/>
          <w:lang w:val="nl-NL"/>
        </w:rPr>
        <w:t xml:space="preserve"> Hybrid</w:t>
      </w:r>
      <w:r w:rsidRPr="000156F1">
        <w:rPr>
          <w:rFonts w:ascii="Arial" w:hAnsi="Arial" w:cs="Arial"/>
          <w:sz w:val="22"/>
          <w:szCs w:val="22"/>
          <w:lang w:val="nl-NL"/>
        </w:rPr>
        <w:t xml:space="preserve"> en Puma Gen-E </w:t>
      </w:r>
      <w:r>
        <w:rPr>
          <w:rFonts w:ascii="Arial" w:hAnsi="Arial" w:cs="Arial"/>
          <w:sz w:val="22"/>
          <w:szCs w:val="22"/>
          <w:lang w:val="nl-NL"/>
        </w:rPr>
        <w:t xml:space="preserve">wordt naar </w:t>
      </w:r>
      <w:r w:rsidRPr="000156F1">
        <w:rPr>
          <w:rFonts w:ascii="Arial" w:hAnsi="Arial" w:cs="Arial"/>
          <w:sz w:val="22"/>
          <w:szCs w:val="22"/>
          <w:lang w:val="nl-NL"/>
        </w:rPr>
        <w:t xml:space="preserve">een hoger niveau </w:t>
      </w:r>
      <w:r>
        <w:rPr>
          <w:rFonts w:ascii="Arial" w:hAnsi="Arial" w:cs="Arial"/>
          <w:sz w:val="22"/>
          <w:szCs w:val="22"/>
          <w:lang w:val="nl-NL"/>
        </w:rPr>
        <w:t xml:space="preserve">getild </w:t>
      </w:r>
      <w:r w:rsidRPr="000156F1">
        <w:rPr>
          <w:rFonts w:ascii="Arial" w:hAnsi="Arial" w:cs="Arial"/>
          <w:sz w:val="22"/>
          <w:szCs w:val="22"/>
          <w:lang w:val="nl-NL"/>
        </w:rPr>
        <w:t xml:space="preserve">met de introductie van BlueCruise, </w:t>
      </w:r>
      <w:r w:rsidR="002A6B81">
        <w:rPr>
          <w:rFonts w:ascii="Arial" w:hAnsi="Arial" w:cs="Arial"/>
          <w:sz w:val="22"/>
          <w:szCs w:val="22"/>
          <w:lang w:val="nl-NL"/>
        </w:rPr>
        <w:t>het</w:t>
      </w:r>
      <w:r w:rsidRPr="000156F1">
        <w:rPr>
          <w:rFonts w:ascii="Arial" w:hAnsi="Arial" w:cs="Arial"/>
          <w:sz w:val="22"/>
          <w:szCs w:val="22"/>
          <w:lang w:val="nl-NL"/>
        </w:rPr>
        <w:t xml:space="preserve"> handsfree</w:t>
      </w:r>
      <w:r w:rsidR="00CB05DC">
        <w:rPr>
          <w:rFonts w:ascii="Arial" w:hAnsi="Arial" w:cs="Arial"/>
          <w:sz w:val="22"/>
          <w:szCs w:val="22"/>
          <w:lang w:val="nl-NL"/>
        </w:rPr>
        <w:t>-</w:t>
      </w:r>
      <w:r w:rsidR="00D431DE" w:rsidRPr="002A6B81">
        <w:rPr>
          <w:rFonts w:ascii="Arial" w:hAnsi="Arial" w:cs="Arial"/>
          <w:sz w:val="22"/>
          <w:szCs w:val="22"/>
          <w:lang w:val="nl-NL" w:eastAsia="nl-NL"/>
        </w:rPr>
        <w:t xml:space="preserve">rijhulpsysteem </w:t>
      </w:r>
      <w:r w:rsidR="002A6B81">
        <w:rPr>
          <w:rFonts w:ascii="Arial" w:hAnsi="Arial" w:cs="Arial"/>
          <w:sz w:val="22"/>
          <w:szCs w:val="22"/>
          <w:lang w:val="nl-NL"/>
        </w:rPr>
        <w:t>van Ford</w:t>
      </w:r>
      <w:r w:rsidR="009E2481">
        <w:rPr>
          <w:rFonts w:ascii="Arial" w:hAnsi="Arial" w:cs="Arial"/>
          <w:sz w:val="22"/>
          <w:szCs w:val="22"/>
          <w:lang w:val="nl-NL"/>
        </w:rPr>
        <w:t>.</w:t>
      </w:r>
      <w:r w:rsidRPr="000156F1">
        <w:rPr>
          <w:rFonts w:ascii="Arial" w:hAnsi="Arial" w:cs="Arial"/>
          <w:sz w:val="22"/>
          <w:szCs w:val="22"/>
          <w:lang w:val="nl-NL"/>
        </w:rPr>
        <w:t xml:space="preserve"> BlueCruise maakt </w:t>
      </w:r>
      <w:r w:rsidR="002A6B81">
        <w:rPr>
          <w:rFonts w:ascii="Arial" w:hAnsi="Arial" w:cs="Arial"/>
          <w:sz w:val="22"/>
          <w:szCs w:val="22"/>
          <w:lang w:val="nl-NL" w:eastAsia="nl-NL"/>
        </w:rPr>
        <w:t>'h</w:t>
      </w:r>
      <w:r w:rsidR="002A6B81" w:rsidRPr="00860550">
        <w:rPr>
          <w:rFonts w:ascii="Arial" w:hAnsi="Arial" w:cs="Arial"/>
          <w:sz w:val="22"/>
          <w:szCs w:val="22"/>
          <w:lang w:val="nl-NL" w:eastAsia="nl-NL"/>
        </w:rPr>
        <w:t>ands-off, eyes-on'-</w:t>
      </w:r>
      <w:r w:rsidRPr="000156F1">
        <w:rPr>
          <w:rFonts w:ascii="Arial" w:hAnsi="Arial" w:cs="Arial"/>
          <w:sz w:val="22"/>
          <w:szCs w:val="22"/>
          <w:lang w:val="nl-NL"/>
        </w:rPr>
        <w:t>rijden</w:t>
      </w:r>
      <w:r w:rsidR="00CB05DC">
        <w:rPr>
          <w:rFonts w:ascii="Arial" w:hAnsi="Arial" w:cs="Arial"/>
          <w:sz w:val="22"/>
          <w:szCs w:val="22"/>
          <w:vertAlign w:val="superscript"/>
          <w:lang w:val="nl-NL"/>
        </w:rPr>
        <w:t>2</w:t>
      </w:r>
      <w:r w:rsidRPr="000156F1">
        <w:rPr>
          <w:rFonts w:ascii="Arial" w:hAnsi="Arial" w:cs="Arial"/>
          <w:sz w:val="22"/>
          <w:szCs w:val="22"/>
          <w:lang w:val="nl-NL"/>
        </w:rPr>
        <w:t xml:space="preserve"> mogelijk op speciaal aangewezen snelwegen,</w:t>
      </w:r>
      <w:r w:rsidR="002A6B81">
        <w:rPr>
          <w:rFonts w:ascii="Arial" w:hAnsi="Arial" w:cs="Arial"/>
          <w:sz w:val="22"/>
          <w:szCs w:val="22"/>
          <w:lang w:val="nl-NL"/>
        </w:rPr>
        <w:t xml:space="preserve"> zogeheten Blue Zones, voor </w:t>
      </w:r>
      <w:r w:rsidR="002A6B81" w:rsidRPr="002A6B81">
        <w:rPr>
          <w:rFonts w:ascii="Arial" w:hAnsi="Arial" w:cs="Arial"/>
          <w:sz w:val="22"/>
          <w:szCs w:val="22"/>
          <w:lang w:val="nl-NL"/>
        </w:rPr>
        <w:t xml:space="preserve">extra gemak </w:t>
      </w:r>
      <w:r w:rsidR="002A6B81">
        <w:rPr>
          <w:rFonts w:ascii="Arial" w:hAnsi="Arial" w:cs="Arial"/>
          <w:sz w:val="22"/>
          <w:szCs w:val="22"/>
          <w:lang w:val="nl-NL"/>
        </w:rPr>
        <w:t xml:space="preserve">en comfort </w:t>
      </w:r>
      <w:r w:rsidR="002A6B81" w:rsidRPr="002A6B81">
        <w:rPr>
          <w:rFonts w:ascii="Arial" w:hAnsi="Arial" w:cs="Arial"/>
          <w:sz w:val="22"/>
          <w:szCs w:val="22"/>
          <w:lang w:val="nl-NL"/>
        </w:rPr>
        <w:t>tijdens het dagelijkse woon-werkverkeer</w:t>
      </w:r>
      <w:r w:rsidR="00CB05DC">
        <w:rPr>
          <w:rFonts w:ascii="Arial" w:hAnsi="Arial" w:cs="Arial"/>
          <w:sz w:val="22"/>
          <w:szCs w:val="22"/>
          <w:lang w:val="nl-NL"/>
        </w:rPr>
        <w:t xml:space="preserve">, </w:t>
      </w:r>
      <w:r w:rsidR="002A6B81" w:rsidRPr="002A6B81">
        <w:rPr>
          <w:rFonts w:ascii="Arial" w:hAnsi="Arial" w:cs="Arial"/>
          <w:sz w:val="22"/>
          <w:szCs w:val="22"/>
          <w:lang w:val="nl-NL"/>
        </w:rPr>
        <w:t>in druk of langzaam rijdend verkeer</w:t>
      </w:r>
      <w:r w:rsidR="00CB05DC">
        <w:rPr>
          <w:rFonts w:ascii="Arial" w:hAnsi="Arial" w:cs="Arial"/>
          <w:sz w:val="22"/>
          <w:szCs w:val="22"/>
          <w:lang w:val="nl-NL"/>
        </w:rPr>
        <w:t xml:space="preserve"> en langere ritten.</w:t>
      </w:r>
    </w:p>
    <w:p w14:paraId="3EB50186" w14:textId="77777777" w:rsidR="002A6B81" w:rsidRPr="000156F1" w:rsidRDefault="002A6B81" w:rsidP="000156F1">
      <w:pPr>
        <w:pStyle w:val="BodyText2"/>
        <w:spacing w:line="240" w:lineRule="auto"/>
        <w:rPr>
          <w:rFonts w:ascii="Arial" w:hAnsi="Arial" w:cs="Arial"/>
          <w:sz w:val="22"/>
          <w:szCs w:val="22"/>
          <w:lang w:val="nl-NL"/>
        </w:rPr>
      </w:pPr>
    </w:p>
    <w:p w14:paraId="36331696" w14:textId="0AEC10B1" w:rsidR="000156F1" w:rsidRDefault="00D431DE" w:rsidP="000156F1">
      <w:pPr>
        <w:pStyle w:val="BodyText2"/>
        <w:spacing w:line="240" w:lineRule="auto"/>
        <w:rPr>
          <w:rFonts w:ascii="Arial" w:hAnsi="Arial" w:cs="Arial"/>
          <w:sz w:val="22"/>
          <w:szCs w:val="22"/>
          <w:lang w:val="nl-NL"/>
        </w:rPr>
      </w:pPr>
      <w:r w:rsidRPr="00D431DE">
        <w:rPr>
          <w:rFonts w:ascii="Arial" w:hAnsi="Arial" w:cs="Arial"/>
          <w:sz w:val="22"/>
          <w:szCs w:val="22"/>
          <w:lang w:val="nl-NL"/>
        </w:rPr>
        <w:lastRenderedPageBreak/>
        <w:t xml:space="preserve">BlueCruise </w:t>
      </w:r>
      <w:r w:rsidR="00CB05DC">
        <w:rPr>
          <w:rFonts w:ascii="Arial" w:hAnsi="Arial" w:cs="Arial"/>
          <w:sz w:val="22"/>
          <w:szCs w:val="22"/>
          <w:lang w:val="nl-NL"/>
        </w:rPr>
        <w:t xml:space="preserve">werd op de </w:t>
      </w:r>
      <w:r w:rsidR="00CE75B9">
        <w:rPr>
          <w:rFonts w:ascii="Arial" w:hAnsi="Arial" w:cs="Arial"/>
          <w:sz w:val="22"/>
          <w:szCs w:val="22"/>
          <w:lang w:val="nl-NL"/>
        </w:rPr>
        <w:t xml:space="preserve">Ford Mustang Mach-E </w:t>
      </w:r>
      <w:r w:rsidR="00CB05DC">
        <w:rPr>
          <w:rFonts w:ascii="Arial" w:hAnsi="Arial" w:cs="Arial"/>
          <w:sz w:val="22"/>
          <w:szCs w:val="22"/>
          <w:lang w:val="nl-NL"/>
        </w:rPr>
        <w:t xml:space="preserve">geïntroduceerd en </w:t>
      </w:r>
      <w:r w:rsidRPr="00D431DE">
        <w:rPr>
          <w:rFonts w:ascii="Arial" w:hAnsi="Arial" w:cs="Arial"/>
          <w:sz w:val="22"/>
          <w:szCs w:val="22"/>
          <w:lang w:val="nl-NL"/>
        </w:rPr>
        <w:t xml:space="preserve">was het eerste systeem in zijn soort dat in 2023 goedkeuring kreeg van de regelgevende instanties in Europa bij </w:t>
      </w:r>
      <w:r w:rsidR="00877539" w:rsidRPr="00877539">
        <w:rPr>
          <w:rFonts w:ascii="Arial" w:hAnsi="Arial" w:cs="Arial"/>
          <w:sz w:val="22"/>
          <w:szCs w:val="22"/>
          <w:lang w:val="nl-NL"/>
        </w:rPr>
        <w:t>de introductie in Groot-Brittanië</w:t>
      </w:r>
      <w:r w:rsidRPr="00D431DE">
        <w:rPr>
          <w:rFonts w:ascii="Arial" w:hAnsi="Arial" w:cs="Arial"/>
          <w:sz w:val="22"/>
          <w:szCs w:val="22"/>
          <w:lang w:val="nl-NL"/>
        </w:rPr>
        <w:t>.</w:t>
      </w:r>
      <w:r w:rsidR="002A6B81" w:rsidRPr="002A6B81">
        <w:rPr>
          <w:rFonts w:ascii="Arial" w:hAnsi="Arial" w:cs="Arial"/>
          <w:sz w:val="22"/>
          <w:szCs w:val="22"/>
          <w:lang w:val="nl-NL"/>
        </w:rPr>
        <w:t xml:space="preserve"> Inmiddels is het systeem toegelaten in </w:t>
      </w:r>
      <w:r w:rsidR="00234B0F">
        <w:rPr>
          <w:rFonts w:ascii="Arial" w:hAnsi="Arial" w:cs="Arial"/>
          <w:sz w:val="22"/>
          <w:szCs w:val="22"/>
          <w:lang w:val="nl-NL"/>
        </w:rPr>
        <w:t>zestien</w:t>
      </w:r>
      <w:r w:rsidR="002A6B81" w:rsidRPr="002A6B81">
        <w:rPr>
          <w:rFonts w:ascii="Arial" w:hAnsi="Arial" w:cs="Arial"/>
          <w:sz w:val="22"/>
          <w:szCs w:val="22"/>
          <w:lang w:val="nl-NL"/>
        </w:rPr>
        <w:t xml:space="preserve"> Europese lande</w:t>
      </w:r>
      <w:r w:rsidR="002A6B81">
        <w:rPr>
          <w:rFonts w:ascii="Arial" w:hAnsi="Arial" w:cs="Arial"/>
          <w:sz w:val="22"/>
          <w:szCs w:val="22"/>
          <w:lang w:val="nl-NL"/>
        </w:rPr>
        <w:t>n</w:t>
      </w:r>
      <w:r w:rsidR="00CE75B9">
        <w:rPr>
          <w:rFonts w:ascii="Arial" w:hAnsi="Arial" w:cs="Arial"/>
          <w:sz w:val="22"/>
          <w:szCs w:val="22"/>
          <w:lang w:val="nl-NL"/>
        </w:rPr>
        <w:t xml:space="preserve"> </w:t>
      </w:r>
      <w:hyperlink r:id="rId11" w:history="1">
        <w:r w:rsidR="00CE75B9" w:rsidRPr="00592801">
          <w:rPr>
            <w:rStyle w:val="Hyperlink"/>
            <w:rFonts w:ascii="Arial" w:hAnsi="Arial" w:cs="Arial"/>
            <w:sz w:val="22"/>
            <w:szCs w:val="22"/>
            <w:lang w:val="nl-NL"/>
          </w:rPr>
          <w:t>waaronder Nederland</w:t>
        </w:r>
      </w:hyperlink>
      <w:r w:rsidR="00234B0F">
        <w:rPr>
          <w:rFonts w:ascii="Arial" w:hAnsi="Arial" w:cs="Arial"/>
          <w:sz w:val="22"/>
          <w:szCs w:val="22"/>
          <w:vertAlign w:val="superscript"/>
          <w:lang w:val="nl-NL"/>
        </w:rPr>
        <w:t>3</w:t>
      </w:r>
      <w:r w:rsidR="002A6B81">
        <w:rPr>
          <w:rFonts w:ascii="Arial" w:hAnsi="Arial" w:cs="Arial"/>
          <w:sz w:val="22"/>
          <w:szCs w:val="22"/>
          <w:lang w:val="nl-NL"/>
        </w:rPr>
        <w:t xml:space="preserve"> </w:t>
      </w:r>
      <w:r w:rsidR="002A6B81" w:rsidRPr="002A6B81">
        <w:rPr>
          <w:rFonts w:ascii="Arial" w:hAnsi="Arial" w:cs="Arial"/>
          <w:sz w:val="22"/>
          <w:szCs w:val="22"/>
          <w:lang w:val="nl-NL"/>
        </w:rPr>
        <w:t>en daarmee het meest breed beschikbare handsfree-rijhulpsysteem in Europa. In totaal is meer dan 135.000 kilometer</w:t>
      </w:r>
      <w:r w:rsidR="00234B0F" w:rsidRPr="00234B0F">
        <w:rPr>
          <w:rFonts w:ascii="Arial" w:hAnsi="Arial" w:cs="Arial"/>
          <w:sz w:val="22"/>
          <w:szCs w:val="22"/>
          <w:vertAlign w:val="superscript"/>
          <w:lang w:val="nl-NL"/>
        </w:rPr>
        <w:t>4</w:t>
      </w:r>
      <w:r w:rsidR="002A6B81" w:rsidRPr="002A6B81">
        <w:rPr>
          <w:rFonts w:ascii="Arial" w:hAnsi="Arial" w:cs="Arial"/>
          <w:sz w:val="22"/>
          <w:szCs w:val="22"/>
          <w:lang w:val="nl-NL"/>
        </w:rPr>
        <w:t xml:space="preserve"> aan snelwegen aangewezen, waardoor </w:t>
      </w:r>
      <w:r>
        <w:rPr>
          <w:rFonts w:ascii="Arial" w:hAnsi="Arial" w:cs="Arial"/>
          <w:sz w:val="22"/>
          <w:szCs w:val="22"/>
          <w:lang w:val="nl-NL"/>
        </w:rPr>
        <w:t xml:space="preserve">op </w:t>
      </w:r>
      <w:r w:rsidR="002A6B81" w:rsidRPr="002A6B81">
        <w:rPr>
          <w:rFonts w:ascii="Arial" w:hAnsi="Arial" w:cs="Arial"/>
          <w:sz w:val="22"/>
          <w:szCs w:val="22"/>
          <w:lang w:val="nl-NL"/>
        </w:rPr>
        <w:t xml:space="preserve">ontspannen </w:t>
      </w:r>
      <w:r>
        <w:rPr>
          <w:rFonts w:ascii="Arial" w:hAnsi="Arial" w:cs="Arial"/>
          <w:sz w:val="22"/>
          <w:szCs w:val="22"/>
          <w:lang w:val="nl-NL"/>
        </w:rPr>
        <w:t xml:space="preserve">wijze </w:t>
      </w:r>
      <w:r w:rsidR="002A6B81" w:rsidRPr="002A6B81">
        <w:rPr>
          <w:rFonts w:ascii="Arial" w:hAnsi="Arial" w:cs="Arial"/>
          <w:sz w:val="22"/>
          <w:szCs w:val="22"/>
          <w:lang w:val="nl-NL"/>
        </w:rPr>
        <w:t xml:space="preserve">roadtrips </w:t>
      </w:r>
      <w:r w:rsidR="00CB05DC">
        <w:rPr>
          <w:rFonts w:ascii="Arial" w:hAnsi="Arial" w:cs="Arial"/>
          <w:sz w:val="22"/>
          <w:szCs w:val="22"/>
          <w:lang w:val="nl-NL"/>
        </w:rPr>
        <w:t>naar het buitenland</w:t>
      </w:r>
      <w:r w:rsidR="009E2481">
        <w:rPr>
          <w:rFonts w:ascii="Arial" w:hAnsi="Arial" w:cs="Arial"/>
          <w:sz w:val="22"/>
          <w:szCs w:val="22"/>
          <w:lang w:val="nl-NL"/>
        </w:rPr>
        <w:t xml:space="preserve"> gemaakt kunnen worden</w:t>
      </w:r>
      <w:r w:rsidR="00CB05DC">
        <w:rPr>
          <w:rFonts w:ascii="Arial" w:hAnsi="Arial" w:cs="Arial"/>
          <w:sz w:val="22"/>
          <w:szCs w:val="22"/>
          <w:lang w:val="nl-NL"/>
        </w:rPr>
        <w:t>.</w:t>
      </w:r>
    </w:p>
    <w:p w14:paraId="58B4A0AC" w14:textId="77777777" w:rsidR="009B1CD9" w:rsidRPr="009B1CD9" w:rsidRDefault="009B1CD9" w:rsidP="000156F1">
      <w:pPr>
        <w:pStyle w:val="BodyText2"/>
        <w:spacing w:line="240" w:lineRule="auto"/>
        <w:rPr>
          <w:rFonts w:ascii="Arial" w:hAnsi="Arial" w:cs="Arial"/>
          <w:b/>
          <w:bCs/>
          <w:sz w:val="22"/>
          <w:szCs w:val="22"/>
          <w:lang w:val="nl-NL"/>
        </w:rPr>
      </w:pPr>
    </w:p>
    <w:p w14:paraId="16BE6034" w14:textId="4EB4B9B7" w:rsidR="009B1CD9" w:rsidRPr="009B1CD9" w:rsidRDefault="009B1CD9" w:rsidP="000156F1">
      <w:pPr>
        <w:pStyle w:val="BodyText2"/>
        <w:spacing w:line="240" w:lineRule="auto"/>
        <w:rPr>
          <w:rFonts w:ascii="Arial" w:hAnsi="Arial" w:cs="Arial"/>
          <w:b/>
          <w:bCs/>
          <w:sz w:val="22"/>
          <w:szCs w:val="22"/>
          <w:lang w:val="nl-NL"/>
        </w:rPr>
      </w:pPr>
      <w:r w:rsidRPr="009B1CD9">
        <w:rPr>
          <w:rFonts w:ascii="Arial" w:hAnsi="Arial" w:cs="Arial"/>
          <w:b/>
          <w:bCs/>
          <w:sz w:val="22"/>
          <w:szCs w:val="22"/>
          <w:lang w:val="nl-NL"/>
        </w:rPr>
        <w:t>Flexibiliteit als maatstaf</w:t>
      </w:r>
    </w:p>
    <w:p w14:paraId="5F975536" w14:textId="23D202DC" w:rsidR="00524782" w:rsidRDefault="000156F1" w:rsidP="009B1CD9">
      <w:pPr>
        <w:pStyle w:val="BodyText2"/>
        <w:spacing w:line="240" w:lineRule="auto"/>
        <w:rPr>
          <w:rFonts w:ascii="Arial" w:hAnsi="Arial" w:cs="Arial"/>
          <w:sz w:val="22"/>
          <w:szCs w:val="22"/>
          <w:lang w:val="nl-NL"/>
        </w:rPr>
      </w:pPr>
      <w:r w:rsidRPr="000156F1">
        <w:rPr>
          <w:rFonts w:ascii="Arial" w:hAnsi="Arial" w:cs="Arial"/>
          <w:sz w:val="22"/>
          <w:szCs w:val="22"/>
          <w:lang w:val="nl-NL"/>
        </w:rPr>
        <w:t xml:space="preserve">Omdat elke bestuurder andere wensen en behoeften heeft, biedt Ford flexibele mogelijkheden om gebruik te maken van </w:t>
      </w:r>
      <w:r w:rsidR="002A6B81">
        <w:rPr>
          <w:rFonts w:ascii="Arial" w:hAnsi="Arial" w:cs="Arial"/>
          <w:sz w:val="22"/>
          <w:szCs w:val="22"/>
          <w:lang w:val="nl-NL"/>
        </w:rPr>
        <w:t>BlueCruise</w:t>
      </w:r>
      <w:r w:rsidRPr="000156F1">
        <w:rPr>
          <w:rFonts w:ascii="Arial" w:hAnsi="Arial" w:cs="Arial"/>
          <w:sz w:val="22"/>
          <w:szCs w:val="22"/>
          <w:lang w:val="nl-NL"/>
        </w:rPr>
        <w:t xml:space="preserve">. Met een eenmalige aankoop is BlueCruise </w:t>
      </w:r>
      <w:r w:rsidR="006F3049">
        <w:rPr>
          <w:rFonts w:ascii="Arial" w:hAnsi="Arial" w:cs="Arial"/>
          <w:sz w:val="22"/>
          <w:szCs w:val="22"/>
          <w:lang w:val="nl-NL"/>
        </w:rPr>
        <w:t>permanent</w:t>
      </w:r>
      <w:r w:rsidR="006F3049" w:rsidRPr="000156F1">
        <w:rPr>
          <w:rFonts w:ascii="Arial" w:hAnsi="Arial" w:cs="Arial"/>
          <w:sz w:val="22"/>
          <w:szCs w:val="22"/>
          <w:lang w:val="nl-NL"/>
        </w:rPr>
        <w:t xml:space="preserve"> </w:t>
      </w:r>
      <w:r w:rsidRPr="000156F1">
        <w:rPr>
          <w:rFonts w:ascii="Arial" w:hAnsi="Arial" w:cs="Arial"/>
          <w:sz w:val="22"/>
          <w:szCs w:val="22"/>
          <w:lang w:val="nl-NL"/>
        </w:rPr>
        <w:t xml:space="preserve">beschikbaar zonder verdere kosten. Daarnaast zijn er maand- en jaarabonnementen voor </w:t>
      </w:r>
      <w:r w:rsidR="00DD50BA">
        <w:rPr>
          <w:rFonts w:ascii="Arial" w:hAnsi="Arial" w:cs="Arial"/>
          <w:sz w:val="22"/>
          <w:szCs w:val="22"/>
          <w:lang w:val="nl-NL"/>
        </w:rPr>
        <w:t>klanten</w:t>
      </w:r>
      <w:r w:rsidRPr="000156F1">
        <w:rPr>
          <w:rFonts w:ascii="Arial" w:hAnsi="Arial" w:cs="Arial"/>
          <w:sz w:val="22"/>
          <w:szCs w:val="22"/>
          <w:lang w:val="nl-NL"/>
        </w:rPr>
        <w:t xml:space="preserve"> die het systeem eerst willen uitproberen of die de handsfreefunctie </w:t>
      </w:r>
      <w:r w:rsidR="00DD50BA">
        <w:rPr>
          <w:rFonts w:ascii="Arial" w:hAnsi="Arial" w:cs="Arial"/>
          <w:sz w:val="22"/>
          <w:szCs w:val="22"/>
          <w:lang w:val="nl-NL"/>
        </w:rPr>
        <w:t>voor</w:t>
      </w:r>
      <w:r w:rsidRPr="000156F1">
        <w:rPr>
          <w:rFonts w:ascii="Arial" w:hAnsi="Arial" w:cs="Arial"/>
          <w:sz w:val="22"/>
          <w:szCs w:val="22"/>
          <w:lang w:val="nl-NL"/>
        </w:rPr>
        <w:t xml:space="preserve"> bepaalde periodes nodig hebben, bijvoorbeeld tijdens </w:t>
      </w:r>
      <w:r w:rsidR="00DD50BA">
        <w:rPr>
          <w:rFonts w:ascii="Arial" w:hAnsi="Arial" w:cs="Arial"/>
          <w:sz w:val="22"/>
          <w:szCs w:val="22"/>
          <w:lang w:val="nl-NL"/>
        </w:rPr>
        <w:t xml:space="preserve">de </w:t>
      </w:r>
      <w:r w:rsidRPr="000156F1">
        <w:rPr>
          <w:rFonts w:ascii="Arial" w:hAnsi="Arial" w:cs="Arial"/>
          <w:sz w:val="22"/>
          <w:szCs w:val="22"/>
          <w:lang w:val="nl-NL"/>
        </w:rPr>
        <w:t>zomervakantie</w:t>
      </w:r>
      <w:r w:rsidR="00DD50BA">
        <w:rPr>
          <w:rFonts w:ascii="Arial" w:hAnsi="Arial" w:cs="Arial"/>
          <w:sz w:val="22"/>
          <w:szCs w:val="22"/>
          <w:lang w:val="nl-NL"/>
        </w:rPr>
        <w:t xml:space="preserve"> </w:t>
      </w:r>
      <w:r w:rsidRPr="000156F1">
        <w:rPr>
          <w:rFonts w:ascii="Arial" w:hAnsi="Arial" w:cs="Arial"/>
          <w:sz w:val="22"/>
          <w:szCs w:val="22"/>
          <w:lang w:val="nl-NL"/>
        </w:rPr>
        <w:t>of bij frequente zakenreizen.</w:t>
      </w:r>
      <w:r w:rsidR="002A6B81">
        <w:rPr>
          <w:rFonts w:ascii="Arial" w:hAnsi="Arial" w:cs="Arial"/>
          <w:sz w:val="22"/>
          <w:szCs w:val="22"/>
          <w:lang w:val="nl-NL"/>
        </w:rPr>
        <w:t xml:space="preserve"> </w:t>
      </w:r>
      <w:r w:rsidRPr="000156F1">
        <w:rPr>
          <w:rFonts w:ascii="Arial" w:hAnsi="Arial" w:cs="Arial"/>
          <w:sz w:val="22"/>
          <w:szCs w:val="22"/>
          <w:lang w:val="nl-NL"/>
        </w:rPr>
        <w:t>Alle</w:t>
      </w:r>
      <w:r w:rsidR="002A6B81">
        <w:rPr>
          <w:rFonts w:ascii="Arial" w:hAnsi="Arial" w:cs="Arial"/>
          <w:sz w:val="22"/>
          <w:szCs w:val="22"/>
          <w:lang w:val="nl-NL"/>
        </w:rPr>
        <w:t xml:space="preserve"> geschikte </w:t>
      </w:r>
      <w:r w:rsidRPr="000156F1">
        <w:rPr>
          <w:rFonts w:ascii="Arial" w:hAnsi="Arial" w:cs="Arial"/>
          <w:sz w:val="22"/>
          <w:szCs w:val="22"/>
          <w:lang w:val="nl-NL"/>
        </w:rPr>
        <w:t>Puma-modellen profiteren bovendien van een</w:t>
      </w:r>
      <w:r w:rsidR="00DD50BA">
        <w:rPr>
          <w:rFonts w:ascii="Arial" w:hAnsi="Arial" w:cs="Arial"/>
          <w:sz w:val="22"/>
          <w:szCs w:val="22"/>
          <w:lang w:val="nl-NL"/>
        </w:rPr>
        <w:t xml:space="preserve"> gratis</w:t>
      </w:r>
      <w:r w:rsidRPr="000156F1">
        <w:rPr>
          <w:rFonts w:ascii="Arial" w:hAnsi="Arial" w:cs="Arial"/>
          <w:sz w:val="22"/>
          <w:szCs w:val="22"/>
          <w:lang w:val="nl-NL"/>
        </w:rPr>
        <w:t xml:space="preserve"> proefperiode van </w:t>
      </w:r>
      <w:r w:rsidR="006F3049">
        <w:rPr>
          <w:rFonts w:ascii="Arial" w:hAnsi="Arial" w:cs="Arial"/>
          <w:sz w:val="22"/>
          <w:szCs w:val="22"/>
          <w:lang w:val="nl-NL"/>
        </w:rPr>
        <w:t>90 dagen</w:t>
      </w:r>
      <w:r w:rsidRPr="000156F1">
        <w:rPr>
          <w:rFonts w:ascii="Arial" w:hAnsi="Arial" w:cs="Arial"/>
          <w:sz w:val="22"/>
          <w:szCs w:val="22"/>
          <w:lang w:val="nl-NL"/>
        </w:rPr>
        <w:t>.</w:t>
      </w:r>
    </w:p>
    <w:p w14:paraId="27BA8EF7" w14:textId="77777777" w:rsidR="009B1CD9" w:rsidRDefault="009B1CD9" w:rsidP="009B1CD9">
      <w:pPr>
        <w:pStyle w:val="BodyText2"/>
        <w:spacing w:line="240" w:lineRule="auto"/>
        <w:rPr>
          <w:rFonts w:ascii="Arial" w:hAnsi="Arial" w:cs="Arial"/>
          <w:sz w:val="22"/>
          <w:szCs w:val="22"/>
          <w:lang w:val="nl-NL"/>
        </w:rPr>
      </w:pPr>
    </w:p>
    <w:p w14:paraId="382E37EF" w14:textId="7D1A6EA5" w:rsidR="009B1CD9" w:rsidRDefault="009B1CD9" w:rsidP="009B1CD9">
      <w:pPr>
        <w:pStyle w:val="BodyText2"/>
        <w:spacing w:line="240" w:lineRule="auto"/>
        <w:rPr>
          <w:rFonts w:ascii="Arial" w:hAnsi="Arial" w:cs="Arial"/>
          <w:sz w:val="22"/>
          <w:szCs w:val="22"/>
          <w:lang w:val="nl-NL"/>
        </w:rPr>
      </w:pPr>
      <w:r>
        <w:rPr>
          <w:rFonts w:ascii="Arial" w:hAnsi="Arial" w:cs="Arial"/>
          <w:b/>
          <w:bCs/>
          <w:sz w:val="22"/>
          <w:szCs w:val="22"/>
          <w:lang w:val="nl-NL"/>
        </w:rPr>
        <w:t xml:space="preserve">Sportieve </w:t>
      </w:r>
      <w:r w:rsidRPr="00860550">
        <w:rPr>
          <w:rFonts w:ascii="Arial" w:hAnsi="Arial" w:cs="Arial"/>
          <w:b/>
          <w:bCs/>
          <w:sz w:val="22"/>
          <w:szCs w:val="22"/>
          <w:lang w:val="nl-NL"/>
        </w:rPr>
        <w:t xml:space="preserve">BlueCruise Edition </w:t>
      </w:r>
      <w:r>
        <w:rPr>
          <w:rFonts w:ascii="Arial" w:hAnsi="Arial" w:cs="Arial"/>
          <w:b/>
          <w:bCs/>
          <w:sz w:val="22"/>
          <w:szCs w:val="22"/>
          <w:lang w:val="nl-NL"/>
        </w:rPr>
        <w:br/>
      </w:r>
      <w:r w:rsidRPr="00442698">
        <w:rPr>
          <w:rFonts w:ascii="Arial" w:hAnsi="Arial" w:cs="Arial"/>
          <w:sz w:val="22"/>
          <w:szCs w:val="22"/>
          <w:lang w:val="nl-NL"/>
        </w:rPr>
        <w:t xml:space="preserve">Om klanten nog eenvoudiger toegang te geven tot </w:t>
      </w:r>
      <w:r>
        <w:rPr>
          <w:rFonts w:ascii="Arial" w:hAnsi="Arial" w:cs="Arial"/>
          <w:sz w:val="22"/>
          <w:szCs w:val="22"/>
          <w:lang w:val="nl-NL"/>
        </w:rPr>
        <w:t>premium</w:t>
      </w:r>
      <w:r w:rsidRPr="00442698">
        <w:rPr>
          <w:rFonts w:ascii="Arial" w:hAnsi="Arial" w:cs="Arial"/>
          <w:sz w:val="22"/>
          <w:szCs w:val="22"/>
          <w:lang w:val="nl-NL"/>
        </w:rPr>
        <w:t xml:space="preserve"> technologie</w:t>
      </w:r>
      <w:r>
        <w:rPr>
          <w:rFonts w:ascii="Arial" w:hAnsi="Arial" w:cs="Arial"/>
          <w:sz w:val="22"/>
          <w:szCs w:val="22"/>
          <w:lang w:val="nl-NL"/>
        </w:rPr>
        <w:t xml:space="preserve">, </w:t>
      </w:r>
      <w:r w:rsidRPr="00442698">
        <w:rPr>
          <w:rFonts w:ascii="Arial" w:hAnsi="Arial" w:cs="Arial"/>
          <w:sz w:val="22"/>
          <w:szCs w:val="22"/>
          <w:lang w:val="nl-NL"/>
        </w:rPr>
        <w:t xml:space="preserve">introduceert Ford de BlueCruise Edition </w:t>
      </w:r>
      <w:r>
        <w:rPr>
          <w:rFonts w:ascii="Arial" w:hAnsi="Arial" w:cs="Arial"/>
          <w:sz w:val="22"/>
          <w:szCs w:val="22"/>
          <w:lang w:val="nl-NL"/>
        </w:rPr>
        <w:t>bij</w:t>
      </w:r>
      <w:r w:rsidRPr="00442698">
        <w:rPr>
          <w:rFonts w:ascii="Arial" w:hAnsi="Arial" w:cs="Arial"/>
          <w:sz w:val="22"/>
          <w:szCs w:val="22"/>
          <w:lang w:val="nl-NL"/>
        </w:rPr>
        <w:t xml:space="preserve"> zowel de Puma</w:t>
      </w:r>
      <w:r>
        <w:rPr>
          <w:rFonts w:ascii="Arial" w:hAnsi="Arial" w:cs="Arial"/>
          <w:sz w:val="22"/>
          <w:szCs w:val="22"/>
          <w:lang w:val="nl-NL"/>
        </w:rPr>
        <w:t xml:space="preserve"> Hybrid</w:t>
      </w:r>
      <w:r w:rsidRPr="00442698">
        <w:rPr>
          <w:rFonts w:ascii="Arial" w:hAnsi="Arial" w:cs="Arial"/>
          <w:sz w:val="22"/>
          <w:szCs w:val="22"/>
          <w:lang w:val="nl-NL"/>
        </w:rPr>
        <w:t xml:space="preserve"> als de Puma Gen-E.</w:t>
      </w:r>
      <w:r>
        <w:rPr>
          <w:rFonts w:ascii="Arial" w:hAnsi="Arial" w:cs="Arial"/>
          <w:sz w:val="22"/>
          <w:szCs w:val="22"/>
          <w:lang w:val="nl-NL"/>
        </w:rPr>
        <w:t xml:space="preserve"> </w:t>
      </w:r>
      <w:r w:rsidRPr="00442698">
        <w:rPr>
          <w:rFonts w:ascii="Arial" w:hAnsi="Arial" w:cs="Arial"/>
          <w:sz w:val="22"/>
          <w:szCs w:val="22"/>
          <w:lang w:val="nl-NL"/>
        </w:rPr>
        <w:t xml:space="preserve">Deze uitvoering is standaard uitgerust met het Driver Assistance Pack en </w:t>
      </w:r>
      <w:r w:rsidRPr="002C6BA5">
        <w:rPr>
          <w:rFonts w:ascii="Arial" w:hAnsi="Arial" w:cs="Arial"/>
          <w:sz w:val="22"/>
          <w:szCs w:val="22"/>
          <w:lang w:val="nl-NL"/>
        </w:rPr>
        <w:t xml:space="preserve">geactiveerde </w:t>
      </w:r>
      <w:r w:rsidRPr="00442698">
        <w:rPr>
          <w:rFonts w:ascii="Arial" w:hAnsi="Arial" w:cs="Arial"/>
          <w:sz w:val="22"/>
          <w:szCs w:val="22"/>
          <w:lang w:val="nl-NL"/>
        </w:rPr>
        <w:t>BlueCruise-functionaliteit</w:t>
      </w:r>
      <w:r>
        <w:rPr>
          <w:rFonts w:ascii="Arial" w:hAnsi="Arial" w:cs="Arial"/>
          <w:sz w:val="22"/>
          <w:szCs w:val="22"/>
          <w:lang w:val="nl-NL"/>
        </w:rPr>
        <w:t>, dat direct te gebruiken is</w:t>
      </w:r>
      <w:r w:rsidRPr="00442698">
        <w:rPr>
          <w:rFonts w:ascii="Arial" w:hAnsi="Arial" w:cs="Arial"/>
          <w:sz w:val="22"/>
          <w:szCs w:val="22"/>
          <w:lang w:val="nl-NL"/>
        </w:rPr>
        <w:t xml:space="preserve"> zonder abonnement.</w:t>
      </w:r>
    </w:p>
    <w:p w14:paraId="60249C72" w14:textId="77777777" w:rsidR="009B1CD9" w:rsidRPr="00442698" w:rsidRDefault="009B1CD9" w:rsidP="009B1CD9">
      <w:pPr>
        <w:pStyle w:val="BodyText2"/>
        <w:spacing w:line="240" w:lineRule="auto"/>
        <w:rPr>
          <w:rFonts w:ascii="Arial" w:hAnsi="Arial" w:cs="Arial"/>
          <w:sz w:val="22"/>
          <w:szCs w:val="22"/>
          <w:lang w:val="nl-NL"/>
        </w:rPr>
      </w:pPr>
    </w:p>
    <w:p w14:paraId="7792AC55" w14:textId="20C0EC0A" w:rsidR="009B1CD9" w:rsidRDefault="009B1CD9" w:rsidP="009B1CD9">
      <w:pPr>
        <w:pStyle w:val="BodyText2"/>
        <w:spacing w:line="240" w:lineRule="auto"/>
        <w:rPr>
          <w:rFonts w:ascii="Arial" w:hAnsi="Arial" w:cs="Arial"/>
          <w:sz w:val="22"/>
          <w:szCs w:val="22"/>
          <w:lang w:val="nl-NL"/>
        </w:rPr>
      </w:pPr>
      <w:r>
        <w:rPr>
          <w:rFonts w:ascii="Arial" w:hAnsi="Arial" w:cs="Arial"/>
          <w:sz w:val="22"/>
          <w:szCs w:val="22"/>
          <w:lang w:val="nl-NL"/>
        </w:rPr>
        <w:t xml:space="preserve">Naast deze upgrades aan boord </w:t>
      </w:r>
      <w:r w:rsidRPr="00442698">
        <w:rPr>
          <w:rFonts w:ascii="Arial" w:hAnsi="Arial" w:cs="Arial"/>
          <w:sz w:val="22"/>
          <w:szCs w:val="22"/>
          <w:lang w:val="nl-NL"/>
        </w:rPr>
        <w:t xml:space="preserve">onderscheidt </w:t>
      </w:r>
      <w:r>
        <w:rPr>
          <w:rFonts w:ascii="Arial" w:hAnsi="Arial" w:cs="Arial"/>
          <w:sz w:val="22"/>
          <w:szCs w:val="22"/>
          <w:lang w:val="nl-NL"/>
        </w:rPr>
        <w:t xml:space="preserve">de BlueCruise Edition zich aan de buitenkant </w:t>
      </w:r>
      <w:r w:rsidRPr="00442698">
        <w:rPr>
          <w:rFonts w:ascii="Arial" w:hAnsi="Arial" w:cs="Arial"/>
          <w:sz w:val="22"/>
          <w:szCs w:val="22"/>
          <w:lang w:val="nl-NL"/>
        </w:rPr>
        <w:t xml:space="preserve">door </w:t>
      </w:r>
      <w:r w:rsidR="00093777">
        <w:rPr>
          <w:rFonts w:ascii="Arial" w:hAnsi="Arial" w:cs="Arial"/>
          <w:sz w:val="22"/>
          <w:szCs w:val="22"/>
          <w:lang w:val="nl-NL"/>
        </w:rPr>
        <w:t xml:space="preserve">speciale </w:t>
      </w:r>
      <w:r w:rsidRPr="00442698">
        <w:rPr>
          <w:rFonts w:ascii="Arial" w:hAnsi="Arial" w:cs="Arial"/>
          <w:sz w:val="22"/>
          <w:szCs w:val="22"/>
          <w:lang w:val="nl-NL"/>
        </w:rPr>
        <w:t>designelementen</w:t>
      </w:r>
      <w:r>
        <w:rPr>
          <w:rFonts w:ascii="Arial" w:hAnsi="Arial" w:cs="Arial"/>
          <w:sz w:val="22"/>
          <w:szCs w:val="22"/>
          <w:lang w:val="nl-NL"/>
        </w:rPr>
        <w:t>. D</w:t>
      </w:r>
      <w:r w:rsidRPr="00442698">
        <w:rPr>
          <w:rFonts w:ascii="Arial" w:hAnsi="Arial" w:cs="Arial"/>
          <w:sz w:val="22"/>
          <w:szCs w:val="22"/>
          <w:lang w:val="nl-NL"/>
        </w:rPr>
        <w:t>e exclusieve lakkleur Vapor Blue</w:t>
      </w:r>
      <w:r>
        <w:rPr>
          <w:rFonts w:ascii="Arial" w:hAnsi="Arial" w:cs="Arial"/>
          <w:sz w:val="22"/>
          <w:szCs w:val="22"/>
          <w:lang w:val="nl-NL"/>
        </w:rPr>
        <w:t xml:space="preserve"> Metallic</w:t>
      </w:r>
      <w:r w:rsidRPr="00442698">
        <w:rPr>
          <w:rFonts w:ascii="Arial" w:hAnsi="Arial" w:cs="Arial"/>
          <w:sz w:val="22"/>
          <w:szCs w:val="22"/>
          <w:lang w:val="nl-NL"/>
        </w:rPr>
        <w:t xml:space="preserve">, 18-inch lichtmetalen velgen in </w:t>
      </w:r>
      <w:r>
        <w:rPr>
          <w:rFonts w:ascii="Arial" w:hAnsi="Arial" w:cs="Arial"/>
          <w:sz w:val="22"/>
          <w:szCs w:val="22"/>
          <w:lang w:val="nl-NL"/>
        </w:rPr>
        <w:t xml:space="preserve">het </w:t>
      </w:r>
      <w:r w:rsidRPr="00442698">
        <w:rPr>
          <w:rFonts w:ascii="Arial" w:hAnsi="Arial" w:cs="Arial"/>
          <w:sz w:val="22"/>
          <w:szCs w:val="22"/>
          <w:lang w:val="nl-NL"/>
        </w:rPr>
        <w:t>zwart</w:t>
      </w:r>
      <w:r>
        <w:rPr>
          <w:rFonts w:ascii="Arial" w:hAnsi="Arial" w:cs="Arial"/>
          <w:sz w:val="22"/>
          <w:szCs w:val="22"/>
          <w:lang w:val="nl-NL"/>
        </w:rPr>
        <w:t xml:space="preserve">, </w:t>
      </w:r>
      <w:r w:rsidRPr="00442698">
        <w:rPr>
          <w:rFonts w:ascii="Arial" w:hAnsi="Arial" w:cs="Arial"/>
          <w:sz w:val="22"/>
          <w:szCs w:val="22"/>
          <w:lang w:val="nl-NL"/>
        </w:rPr>
        <w:t xml:space="preserve">een contrasterend zwart dak </w:t>
      </w:r>
      <w:r>
        <w:rPr>
          <w:rFonts w:ascii="Arial" w:hAnsi="Arial" w:cs="Arial"/>
          <w:sz w:val="22"/>
          <w:szCs w:val="22"/>
          <w:lang w:val="nl-NL"/>
        </w:rPr>
        <w:t>en</w:t>
      </w:r>
      <w:r w:rsidRPr="00442698">
        <w:rPr>
          <w:rFonts w:ascii="Arial" w:hAnsi="Arial" w:cs="Arial"/>
          <w:sz w:val="22"/>
          <w:szCs w:val="22"/>
          <w:lang w:val="nl-NL"/>
        </w:rPr>
        <w:t xml:space="preserve"> zwarte spiegelkappen</w:t>
      </w:r>
      <w:r>
        <w:rPr>
          <w:rFonts w:ascii="Arial" w:hAnsi="Arial" w:cs="Arial"/>
          <w:sz w:val="22"/>
          <w:szCs w:val="22"/>
          <w:lang w:val="nl-NL"/>
        </w:rPr>
        <w:t xml:space="preserve"> geven de BlueCruise Editions een sportieve uitstraling. </w:t>
      </w:r>
      <w:r w:rsidRPr="00442698">
        <w:rPr>
          <w:rFonts w:ascii="Arial" w:hAnsi="Arial" w:cs="Arial"/>
          <w:sz w:val="22"/>
          <w:szCs w:val="22"/>
          <w:lang w:val="nl-NL"/>
        </w:rPr>
        <w:t xml:space="preserve">In het interieur wordt </w:t>
      </w:r>
      <w:r>
        <w:rPr>
          <w:rFonts w:ascii="Arial" w:hAnsi="Arial" w:cs="Arial"/>
          <w:sz w:val="22"/>
          <w:szCs w:val="22"/>
          <w:lang w:val="nl-NL"/>
        </w:rPr>
        <w:t>het blauwe</w:t>
      </w:r>
      <w:r w:rsidRPr="00442698">
        <w:rPr>
          <w:rFonts w:ascii="Arial" w:hAnsi="Arial" w:cs="Arial"/>
          <w:sz w:val="22"/>
          <w:szCs w:val="22"/>
          <w:lang w:val="nl-NL"/>
        </w:rPr>
        <w:t xml:space="preserve"> thema doorgetrokken met reliëf in de stoelbekleding en accenten in Nordic Blue.</w:t>
      </w:r>
      <w:r>
        <w:rPr>
          <w:rFonts w:ascii="Arial" w:hAnsi="Arial" w:cs="Arial"/>
          <w:sz w:val="22"/>
          <w:szCs w:val="22"/>
          <w:lang w:val="nl-NL"/>
        </w:rPr>
        <w:t xml:space="preserve"> </w:t>
      </w:r>
    </w:p>
    <w:p w14:paraId="31A1A1FB" w14:textId="77777777" w:rsidR="009B1CD9" w:rsidRDefault="009B1CD9" w:rsidP="009B1CD9">
      <w:pPr>
        <w:pStyle w:val="BodyText2"/>
        <w:spacing w:line="240" w:lineRule="auto"/>
        <w:rPr>
          <w:rFonts w:ascii="Arial" w:hAnsi="Arial" w:cs="Arial"/>
          <w:sz w:val="22"/>
          <w:szCs w:val="22"/>
          <w:lang w:val="nl-NL"/>
        </w:rPr>
      </w:pPr>
    </w:p>
    <w:p w14:paraId="66B583AC" w14:textId="30E40892" w:rsidR="009B1CD9" w:rsidRPr="007E6670" w:rsidRDefault="009B1CD9" w:rsidP="009B1CD9">
      <w:pPr>
        <w:pStyle w:val="BodyText2"/>
        <w:spacing w:line="240" w:lineRule="auto"/>
        <w:rPr>
          <w:rFonts w:ascii="Arial" w:hAnsi="Arial" w:cs="Arial"/>
          <w:b/>
          <w:bCs/>
          <w:sz w:val="22"/>
          <w:szCs w:val="22"/>
          <w:lang w:val="nl-NL"/>
        </w:rPr>
      </w:pPr>
      <w:r w:rsidRPr="007E6670">
        <w:rPr>
          <w:rFonts w:ascii="Arial" w:hAnsi="Arial" w:cs="Arial"/>
          <w:b/>
          <w:bCs/>
          <w:sz w:val="22"/>
          <w:szCs w:val="22"/>
          <w:lang w:val="nl-NL"/>
        </w:rPr>
        <w:t>Krachtiger</w:t>
      </w:r>
      <w:r>
        <w:rPr>
          <w:rFonts w:ascii="Arial" w:hAnsi="Arial" w:cs="Arial"/>
          <w:b/>
          <w:bCs/>
          <w:sz w:val="22"/>
          <w:szCs w:val="22"/>
          <w:lang w:val="nl-NL"/>
        </w:rPr>
        <w:t xml:space="preserve">, </w:t>
      </w:r>
      <w:r w:rsidRPr="007E6670">
        <w:rPr>
          <w:rFonts w:ascii="Arial" w:hAnsi="Arial" w:cs="Arial"/>
          <w:b/>
          <w:bCs/>
          <w:sz w:val="22"/>
          <w:szCs w:val="22"/>
          <w:lang w:val="nl-NL"/>
        </w:rPr>
        <w:t>dynamischer</w:t>
      </w:r>
      <w:r>
        <w:rPr>
          <w:rFonts w:ascii="Arial" w:hAnsi="Arial" w:cs="Arial"/>
          <w:b/>
          <w:bCs/>
          <w:sz w:val="22"/>
          <w:szCs w:val="22"/>
          <w:lang w:val="nl-NL"/>
        </w:rPr>
        <w:t xml:space="preserve"> en voordeliger</w:t>
      </w:r>
    </w:p>
    <w:p w14:paraId="1AD0D226" w14:textId="58599A82" w:rsidR="009B1CD9" w:rsidRPr="007E6670" w:rsidRDefault="009B1CD9" w:rsidP="009B1CD9">
      <w:pPr>
        <w:pStyle w:val="BodyText2"/>
        <w:spacing w:line="240" w:lineRule="auto"/>
        <w:rPr>
          <w:rFonts w:ascii="Arial" w:hAnsi="Arial" w:cs="Arial"/>
          <w:sz w:val="22"/>
          <w:szCs w:val="22"/>
          <w:lang w:val="nl-NL"/>
        </w:rPr>
      </w:pPr>
      <w:r>
        <w:rPr>
          <w:rFonts w:ascii="Arial" w:hAnsi="Arial" w:cs="Arial"/>
          <w:sz w:val="22"/>
          <w:szCs w:val="22"/>
          <w:lang w:val="nl-NL"/>
        </w:rPr>
        <w:t xml:space="preserve">Ford voegt </w:t>
      </w:r>
      <w:r w:rsidR="00F618DD">
        <w:rPr>
          <w:rFonts w:ascii="Arial" w:hAnsi="Arial" w:cs="Arial"/>
          <w:sz w:val="22"/>
          <w:szCs w:val="22"/>
          <w:lang w:val="nl-NL"/>
        </w:rPr>
        <w:t>een</w:t>
      </w:r>
      <w:r w:rsidRPr="007E6670">
        <w:rPr>
          <w:rFonts w:ascii="Arial" w:hAnsi="Arial" w:cs="Arial"/>
          <w:sz w:val="22"/>
          <w:szCs w:val="22"/>
          <w:lang w:val="nl-NL"/>
        </w:rPr>
        <w:t xml:space="preserve"> 155 pk</w:t>
      </w:r>
      <w:r w:rsidR="00987AD5">
        <w:rPr>
          <w:rFonts w:ascii="Arial" w:hAnsi="Arial" w:cs="Arial"/>
          <w:sz w:val="22"/>
          <w:szCs w:val="22"/>
          <w:lang w:val="nl-NL"/>
        </w:rPr>
        <w:t>-variant van de</w:t>
      </w:r>
      <w:r>
        <w:rPr>
          <w:rFonts w:ascii="Arial" w:hAnsi="Arial" w:cs="Arial"/>
          <w:sz w:val="22"/>
          <w:szCs w:val="22"/>
          <w:lang w:val="nl-NL"/>
        </w:rPr>
        <w:t xml:space="preserve"> mild-hybride 1.0 Ecoboost motor</w:t>
      </w:r>
      <w:r w:rsidRPr="007E6670">
        <w:rPr>
          <w:rFonts w:ascii="Arial" w:hAnsi="Arial" w:cs="Arial"/>
          <w:sz w:val="22"/>
          <w:szCs w:val="22"/>
          <w:lang w:val="nl-NL"/>
        </w:rPr>
        <w:t xml:space="preserve"> </w:t>
      </w:r>
      <w:r w:rsidR="00F618DD">
        <w:rPr>
          <w:rFonts w:ascii="Arial" w:hAnsi="Arial" w:cs="Arial"/>
          <w:sz w:val="22"/>
          <w:szCs w:val="22"/>
          <w:lang w:val="nl-NL"/>
        </w:rPr>
        <w:t xml:space="preserve">toe aan </w:t>
      </w:r>
      <w:r w:rsidR="00093777">
        <w:rPr>
          <w:rFonts w:ascii="Arial" w:hAnsi="Arial" w:cs="Arial"/>
          <w:sz w:val="22"/>
          <w:szCs w:val="22"/>
          <w:lang w:val="nl-NL"/>
        </w:rPr>
        <w:t>het gamma, die altijd wordt</w:t>
      </w:r>
      <w:r>
        <w:rPr>
          <w:rFonts w:ascii="Arial" w:hAnsi="Arial" w:cs="Arial"/>
          <w:sz w:val="22"/>
          <w:szCs w:val="22"/>
          <w:lang w:val="nl-NL"/>
        </w:rPr>
        <w:t xml:space="preserve"> gekoppeld aan de </w:t>
      </w:r>
      <w:r w:rsidRPr="007E6670">
        <w:rPr>
          <w:rFonts w:ascii="Arial" w:hAnsi="Arial" w:cs="Arial"/>
          <w:sz w:val="22"/>
          <w:szCs w:val="22"/>
          <w:lang w:val="nl-NL"/>
        </w:rPr>
        <w:t>Powershift-automaat</w:t>
      </w:r>
      <w:r>
        <w:rPr>
          <w:rFonts w:ascii="Arial" w:hAnsi="Arial" w:cs="Arial"/>
          <w:sz w:val="22"/>
          <w:szCs w:val="22"/>
          <w:lang w:val="nl-NL"/>
        </w:rPr>
        <w:t xml:space="preserve">. </w:t>
      </w:r>
      <w:r w:rsidRPr="007E6670">
        <w:rPr>
          <w:rFonts w:ascii="Arial" w:hAnsi="Arial" w:cs="Arial"/>
          <w:sz w:val="22"/>
          <w:szCs w:val="22"/>
          <w:lang w:val="nl-NL"/>
        </w:rPr>
        <w:t>Deze upgrade zorgt niet alleen voor extra vermogen</w:t>
      </w:r>
      <w:r>
        <w:rPr>
          <w:rFonts w:ascii="Arial" w:hAnsi="Arial" w:cs="Arial"/>
          <w:sz w:val="22"/>
          <w:szCs w:val="22"/>
          <w:lang w:val="nl-NL"/>
        </w:rPr>
        <w:t xml:space="preserve">, het </w:t>
      </w:r>
      <w:r w:rsidRPr="007E6670">
        <w:rPr>
          <w:rFonts w:ascii="Arial" w:hAnsi="Arial" w:cs="Arial"/>
          <w:sz w:val="22"/>
          <w:szCs w:val="22"/>
          <w:lang w:val="nl-NL"/>
        </w:rPr>
        <w:t xml:space="preserve">koppel stijgt </w:t>
      </w:r>
      <w:r>
        <w:rPr>
          <w:rFonts w:ascii="Arial" w:hAnsi="Arial" w:cs="Arial"/>
          <w:sz w:val="22"/>
          <w:szCs w:val="22"/>
          <w:lang w:val="nl-NL"/>
        </w:rPr>
        <w:t xml:space="preserve">ook </w:t>
      </w:r>
      <w:r w:rsidRPr="007E6670">
        <w:rPr>
          <w:rFonts w:ascii="Arial" w:hAnsi="Arial" w:cs="Arial"/>
          <w:sz w:val="22"/>
          <w:szCs w:val="22"/>
          <w:lang w:val="nl-NL"/>
        </w:rPr>
        <w:t>van 210 Nm naar 240 Nm, wat resulteert in een vlottere acceleratie</w:t>
      </w:r>
      <w:r>
        <w:rPr>
          <w:rFonts w:ascii="Arial" w:hAnsi="Arial" w:cs="Arial"/>
          <w:sz w:val="22"/>
          <w:szCs w:val="22"/>
          <w:lang w:val="nl-NL"/>
        </w:rPr>
        <w:t>. D</w:t>
      </w:r>
      <w:r w:rsidRPr="007E6670">
        <w:rPr>
          <w:rFonts w:ascii="Arial" w:hAnsi="Arial" w:cs="Arial"/>
          <w:sz w:val="22"/>
          <w:szCs w:val="22"/>
          <w:lang w:val="nl-NL"/>
        </w:rPr>
        <w:t xml:space="preserve">e sprint van 0 naar 100 km/u wordt nu in slechts 8,7 seconden voltooid, </w:t>
      </w:r>
      <w:r>
        <w:rPr>
          <w:rFonts w:ascii="Arial" w:hAnsi="Arial" w:cs="Arial"/>
          <w:sz w:val="22"/>
          <w:szCs w:val="22"/>
          <w:lang w:val="nl-NL"/>
        </w:rPr>
        <w:t xml:space="preserve">in plaats van </w:t>
      </w:r>
      <w:r w:rsidRPr="007E6670">
        <w:rPr>
          <w:rFonts w:ascii="Arial" w:hAnsi="Arial" w:cs="Arial"/>
          <w:sz w:val="22"/>
          <w:szCs w:val="22"/>
          <w:lang w:val="nl-NL"/>
        </w:rPr>
        <w:t xml:space="preserve">9,6 seconden bij de </w:t>
      </w:r>
      <w:r w:rsidR="00093777">
        <w:rPr>
          <w:rFonts w:ascii="Arial" w:hAnsi="Arial" w:cs="Arial"/>
          <w:sz w:val="22"/>
          <w:szCs w:val="22"/>
          <w:lang w:val="nl-NL"/>
        </w:rPr>
        <w:t xml:space="preserve">variant met </w:t>
      </w:r>
      <w:r w:rsidRPr="007E6670">
        <w:rPr>
          <w:rFonts w:ascii="Arial" w:hAnsi="Arial" w:cs="Arial"/>
          <w:sz w:val="22"/>
          <w:szCs w:val="22"/>
          <w:lang w:val="nl-NL"/>
        </w:rPr>
        <w:t>125 pk.</w:t>
      </w:r>
      <w:r w:rsidRPr="007E6670">
        <w:rPr>
          <w:rFonts w:ascii="Arial" w:hAnsi="Arial" w:cs="Arial"/>
          <w:sz w:val="22"/>
          <w:szCs w:val="22"/>
          <w:lang w:val="nl-NL"/>
        </w:rPr>
        <w:br/>
      </w:r>
    </w:p>
    <w:p w14:paraId="2D5389C3" w14:textId="77777777" w:rsidR="00987AD5" w:rsidRDefault="009B1CD9" w:rsidP="009B1CD9">
      <w:pPr>
        <w:pStyle w:val="BodyText2"/>
        <w:spacing w:line="240" w:lineRule="auto"/>
        <w:rPr>
          <w:rFonts w:ascii="Arial" w:hAnsi="Arial" w:cs="Arial"/>
          <w:sz w:val="22"/>
          <w:szCs w:val="22"/>
          <w:lang w:val="nl-NL"/>
        </w:rPr>
      </w:pPr>
      <w:r w:rsidRPr="007E6670">
        <w:rPr>
          <w:rFonts w:ascii="Arial" w:hAnsi="Arial" w:cs="Arial"/>
          <w:sz w:val="22"/>
          <w:szCs w:val="22"/>
          <w:lang w:val="nl-NL"/>
        </w:rPr>
        <w:t xml:space="preserve">Ford verlaagt </w:t>
      </w:r>
      <w:r w:rsidR="00987AD5">
        <w:rPr>
          <w:rFonts w:ascii="Arial" w:hAnsi="Arial" w:cs="Arial"/>
          <w:sz w:val="22"/>
          <w:szCs w:val="22"/>
          <w:lang w:val="nl-NL"/>
        </w:rPr>
        <w:t xml:space="preserve">tevens </w:t>
      </w:r>
      <w:r w:rsidRPr="007E6670">
        <w:rPr>
          <w:rFonts w:ascii="Arial" w:hAnsi="Arial" w:cs="Arial"/>
          <w:sz w:val="22"/>
          <w:szCs w:val="22"/>
          <w:lang w:val="nl-NL"/>
        </w:rPr>
        <w:t xml:space="preserve">de drempel voor klanten die de voorkeur geven aan het </w:t>
      </w:r>
      <w:r>
        <w:rPr>
          <w:rFonts w:ascii="Arial" w:hAnsi="Arial" w:cs="Arial"/>
          <w:sz w:val="22"/>
          <w:szCs w:val="22"/>
          <w:lang w:val="nl-NL"/>
        </w:rPr>
        <w:t>gemak</w:t>
      </w:r>
      <w:r w:rsidRPr="007E6670">
        <w:rPr>
          <w:rFonts w:ascii="Arial" w:hAnsi="Arial" w:cs="Arial"/>
          <w:sz w:val="22"/>
          <w:szCs w:val="22"/>
          <w:lang w:val="nl-NL"/>
        </w:rPr>
        <w:t xml:space="preserve"> van een automaat. De meerprijs voor de overstap van een handgeschakelde versnellingsbak naar de Powershift-automaat </w:t>
      </w:r>
      <w:r>
        <w:rPr>
          <w:rFonts w:ascii="Arial" w:hAnsi="Arial" w:cs="Arial"/>
          <w:sz w:val="22"/>
          <w:szCs w:val="22"/>
          <w:lang w:val="nl-NL"/>
        </w:rPr>
        <w:t xml:space="preserve">met 125 pk EcoBoost motor </w:t>
      </w:r>
      <w:r w:rsidRPr="007E6670">
        <w:rPr>
          <w:rFonts w:ascii="Arial" w:hAnsi="Arial" w:cs="Arial"/>
          <w:sz w:val="22"/>
          <w:szCs w:val="22"/>
          <w:lang w:val="nl-NL"/>
        </w:rPr>
        <w:t xml:space="preserve">is verlaagd van € 2.300,- naar slechts € 1.500,-. Bovendien is de stap van 125 pk naar 155 pk </w:t>
      </w:r>
      <w:r>
        <w:rPr>
          <w:rFonts w:ascii="Arial" w:hAnsi="Arial" w:cs="Arial"/>
          <w:sz w:val="22"/>
          <w:szCs w:val="22"/>
          <w:lang w:val="nl-NL"/>
        </w:rPr>
        <w:t>erg aantrekkelijk</w:t>
      </w:r>
      <w:r w:rsidRPr="007E6670">
        <w:rPr>
          <w:rFonts w:ascii="Arial" w:hAnsi="Arial" w:cs="Arial"/>
          <w:sz w:val="22"/>
          <w:szCs w:val="22"/>
          <w:lang w:val="nl-NL"/>
        </w:rPr>
        <w:t xml:space="preserve"> met een </w:t>
      </w:r>
      <w:r>
        <w:rPr>
          <w:rFonts w:ascii="Arial" w:hAnsi="Arial" w:cs="Arial"/>
          <w:sz w:val="22"/>
          <w:szCs w:val="22"/>
          <w:lang w:val="nl-NL"/>
        </w:rPr>
        <w:t>meerprijs</w:t>
      </w:r>
      <w:r w:rsidRPr="007E6670">
        <w:rPr>
          <w:rFonts w:ascii="Arial" w:hAnsi="Arial" w:cs="Arial"/>
          <w:sz w:val="22"/>
          <w:szCs w:val="22"/>
          <w:lang w:val="nl-NL"/>
        </w:rPr>
        <w:t xml:space="preserve"> van slechts € </w:t>
      </w:r>
      <w:r w:rsidRPr="00853061">
        <w:rPr>
          <w:rFonts w:ascii="Arial" w:hAnsi="Arial" w:cs="Arial"/>
          <w:sz w:val="22"/>
          <w:szCs w:val="22"/>
          <w:lang w:val="nl-NL"/>
        </w:rPr>
        <w:t xml:space="preserve">500,-. </w:t>
      </w:r>
    </w:p>
    <w:p w14:paraId="31080932" w14:textId="77777777" w:rsidR="00987AD5" w:rsidRDefault="00987AD5" w:rsidP="009B1CD9">
      <w:pPr>
        <w:pStyle w:val="BodyText2"/>
        <w:spacing w:line="240" w:lineRule="auto"/>
        <w:rPr>
          <w:rFonts w:ascii="Arial" w:hAnsi="Arial" w:cs="Arial"/>
          <w:sz w:val="22"/>
          <w:szCs w:val="22"/>
          <w:lang w:val="nl-NL"/>
        </w:rPr>
      </w:pPr>
    </w:p>
    <w:p w14:paraId="536CE2B3" w14:textId="78D8D248" w:rsidR="009B1CD9" w:rsidRDefault="009B1CD9" w:rsidP="009B1CD9">
      <w:pPr>
        <w:pStyle w:val="BodyText2"/>
        <w:spacing w:line="240" w:lineRule="auto"/>
        <w:rPr>
          <w:rFonts w:ascii="Arial" w:hAnsi="Arial" w:cs="Arial"/>
          <w:sz w:val="22"/>
          <w:szCs w:val="22"/>
          <w:lang w:val="nl-NL"/>
        </w:rPr>
      </w:pPr>
      <w:r w:rsidRPr="00853061">
        <w:rPr>
          <w:rFonts w:ascii="Arial" w:hAnsi="Arial" w:cs="Arial"/>
          <w:sz w:val="22"/>
          <w:szCs w:val="22"/>
          <w:lang w:val="nl-NL"/>
        </w:rPr>
        <w:t>Om het aanbod compleet te maken, worden ook per direct alle voorraadmodellen van de Puma met de 125 pk Powershift-automaat in prijs verlaagd.</w:t>
      </w:r>
    </w:p>
    <w:p w14:paraId="6C99383B" w14:textId="77777777" w:rsidR="00987AD5" w:rsidRDefault="00987AD5" w:rsidP="009B1CD9">
      <w:pPr>
        <w:pStyle w:val="BodyText2"/>
        <w:spacing w:line="240" w:lineRule="auto"/>
        <w:rPr>
          <w:rFonts w:ascii="Arial" w:hAnsi="Arial" w:cs="Arial"/>
          <w:b/>
          <w:bCs/>
          <w:sz w:val="22"/>
          <w:szCs w:val="22"/>
          <w:lang w:val="nl-NL"/>
        </w:rPr>
      </w:pPr>
    </w:p>
    <w:p w14:paraId="15859627" w14:textId="2433A6F8" w:rsidR="009B1CD9" w:rsidRPr="007E6670" w:rsidRDefault="009B1CD9" w:rsidP="009B1CD9">
      <w:pPr>
        <w:pStyle w:val="BodyText2"/>
        <w:spacing w:line="240" w:lineRule="auto"/>
        <w:rPr>
          <w:rFonts w:ascii="Arial" w:hAnsi="Arial" w:cs="Arial"/>
          <w:b/>
          <w:bCs/>
          <w:sz w:val="22"/>
          <w:szCs w:val="22"/>
          <w:lang w:val="nl-NL"/>
        </w:rPr>
      </w:pPr>
      <w:r w:rsidRPr="007E6670">
        <w:rPr>
          <w:rFonts w:ascii="Arial" w:hAnsi="Arial" w:cs="Arial"/>
          <w:b/>
          <w:bCs/>
          <w:sz w:val="22"/>
          <w:szCs w:val="22"/>
          <w:lang w:val="nl-NL"/>
        </w:rPr>
        <w:t>Rijke</w:t>
      </w:r>
      <w:r>
        <w:rPr>
          <w:rFonts w:ascii="Arial" w:hAnsi="Arial" w:cs="Arial"/>
          <w:b/>
          <w:bCs/>
          <w:sz w:val="22"/>
          <w:szCs w:val="22"/>
          <w:lang w:val="nl-NL"/>
        </w:rPr>
        <w:t xml:space="preserve">re </w:t>
      </w:r>
      <w:r w:rsidRPr="007E6670">
        <w:rPr>
          <w:rFonts w:ascii="Arial" w:hAnsi="Arial" w:cs="Arial"/>
          <w:b/>
          <w:bCs/>
          <w:sz w:val="22"/>
          <w:szCs w:val="22"/>
          <w:lang w:val="nl-NL"/>
        </w:rPr>
        <w:t>uitrusting</w:t>
      </w:r>
    </w:p>
    <w:p w14:paraId="224788A0" w14:textId="2D320B7D" w:rsidR="00860550" w:rsidRPr="00860550" w:rsidRDefault="00093777" w:rsidP="000156F1">
      <w:pPr>
        <w:pStyle w:val="BodyText2"/>
        <w:spacing w:line="240" w:lineRule="auto"/>
        <w:rPr>
          <w:rFonts w:ascii="Arial" w:hAnsi="Arial" w:cs="Arial"/>
          <w:sz w:val="22"/>
          <w:szCs w:val="22"/>
          <w:lang w:val="nl-NL"/>
        </w:rPr>
      </w:pPr>
      <w:r>
        <w:rPr>
          <w:rFonts w:ascii="Arial" w:hAnsi="Arial" w:cs="Arial"/>
          <w:sz w:val="22"/>
          <w:szCs w:val="22"/>
          <w:lang w:val="nl-NL"/>
        </w:rPr>
        <w:t xml:space="preserve">Naast de uitbreiding in </w:t>
      </w:r>
      <w:r w:rsidR="00987AD5">
        <w:rPr>
          <w:rFonts w:ascii="Arial" w:hAnsi="Arial" w:cs="Arial"/>
          <w:sz w:val="22"/>
          <w:szCs w:val="22"/>
          <w:lang w:val="nl-NL"/>
        </w:rPr>
        <w:t>het aanbod van motoriseringe</w:t>
      </w:r>
      <w:r>
        <w:rPr>
          <w:rFonts w:ascii="Arial" w:hAnsi="Arial" w:cs="Arial"/>
          <w:sz w:val="22"/>
          <w:szCs w:val="22"/>
          <w:lang w:val="nl-NL"/>
        </w:rPr>
        <w:t xml:space="preserve">n worden </w:t>
      </w:r>
      <w:r w:rsidR="00987AD5">
        <w:rPr>
          <w:rFonts w:ascii="Arial" w:hAnsi="Arial" w:cs="Arial"/>
          <w:sz w:val="22"/>
          <w:szCs w:val="22"/>
          <w:lang w:val="nl-NL"/>
        </w:rPr>
        <w:t xml:space="preserve">ook de standaarduitrusting en </w:t>
      </w:r>
      <w:r>
        <w:rPr>
          <w:rFonts w:ascii="Arial" w:hAnsi="Arial" w:cs="Arial"/>
          <w:sz w:val="22"/>
          <w:szCs w:val="22"/>
          <w:lang w:val="nl-NL"/>
        </w:rPr>
        <w:t xml:space="preserve">de </w:t>
      </w:r>
      <w:r w:rsidR="00987AD5">
        <w:rPr>
          <w:rFonts w:ascii="Arial" w:hAnsi="Arial" w:cs="Arial"/>
          <w:sz w:val="22"/>
          <w:szCs w:val="22"/>
          <w:lang w:val="nl-NL"/>
        </w:rPr>
        <w:t>opties aangepast. Zo zijn d</w:t>
      </w:r>
      <w:r w:rsidR="009B1CD9" w:rsidRPr="007E6670">
        <w:rPr>
          <w:rFonts w:ascii="Arial" w:hAnsi="Arial" w:cs="Arial"/>
          <w:sz w:val="22"/>
          <w:szCs w:val="22"/>
          <w:lang w:val="nl-NL"/>
        </w:rPr>
        <w:t xml:space="preserve">e geavanceerde Matrix LED-koplampen, voorheen voorbehouden aan de </w:t>
      </w:r>
      <w:r w:rsidR="009B1CD9">
        <w:rPr>
          <w:rFonts w:ascii="Arial" w:hAnsi="Arial" w:cs="Arial"/>
          <w:sz w:val="22"/>
          <w:szCs w:val="22"/>
          <w:lang w:val="nl-NL"/>
        </w:rPr>
        <w:t>ST-Line X</w:t>
      </w:r>
      <w:r w:rsidR="009B1CD9" w:rsidRPr="007E6670">
        <w:rPr>
          <w:rFonts w:ascii="Arial" w:hAnsi="Arial" w:cs="Arial"/>
          <w:sz w:val="22"/>
          <w:szCs w:val="22"/>
          <w:lang w:val="nl-NL"/>
        </w:rPr>
        <w:t xml:space="preserve">, nu ook </w:t>
      </w:r>
      <w:r w:rsidR="001E3052">
        <w:rPr>
          <w:rFonts w:ascii="Arial" w:hAnsi="Arial" w:cs="Arial"/>
          <w:sz w:val="22"/>
          <w:szCs w:val="22"/>
          <w:lang w:val="nl-NL"/>
        </w:rPr>
        <w:t>verkrijgbaar</w:t>
      </w:r>
      <w:r w:rsidR="00F618DD">
        <w:rPr>
          <w:rFonts w:ascii="Arial" w:hAnsi="Arial" w:cs="Arial"/>
          <w:sz w:val="22"/>
          <w:szCs w:val="22"/>
          <w:lang w:val="nl-NL"/>
        </w:rPr>
        <w:t xml:space="preserve"> op de </w:t>
      </w:r>
      <w:r w:rsidR="009B1CD9" w:rsidRPr="007E6670">
        <w:rPr>
          <w:rFonts w:ascii="Arial" w:hAnsi="Arial" w:cs="Arial"/>
          <w:sz w:val="22"/>
          <w:szCs w:val="22"/>
          <w:lang w:val="nl-NL"/>
        </w:rPr>
        <w:t xml:space="preserve">ST-Line. </w:t>
      </w:r>
      <w:r w:rsidR="00987AD5">
        <w:rPr>
          <w:rFonts w:ascii="Arial" w:hAnsi="Arial" w:cs="Arial"/>
          <w:sz w:val="22"/>
          <w:szCs w:val="22"/>
          <w:lang w:val="nl-NL"/>
        </w:rPr>
        <w:t>Ook</w:t>
      </w:r>
      <w:r w:rsidR="00860550" w:rsidRPr="00860550">
        <w:rPr>
          <w:rFonts w:ascii="Arial" w:hAnsi="Arial" w:cs="Arial"/>
          <w:sz w:val="22"/>
          <w:szCs w:val="22"/>
          <w:lang w:val="nl-NL"/>
        </w:rPr>
        <w:t xml:space="preserve"> profiteert </w:t>
      </w:r>
      <w:r w:rsidR="00987AD5">
        <w:rPr>
          <w:rFonts w:ascii="Arial" w:hAnsi="Arial" w:cs="Arial"/>
          <w:sz w:val="22"/>
          <w:szCs w:val="22"/>
          <w:lang w:val="nl-NL"/>
        </w:rPr>
        <w:t xml:space="preserve">de </w:t>
      </w:r>
      <w:r w:rsidR="00987AD5" w:rsidRPr="00860550">
        <w:rPr>
          <w:rFonts w:ascii="Arial" w:hAnsi="Arial" w:cs="Arial"/>
          <w:sz w:val="22"/>
          <w:szCs w:val="22"/>
          <w:lang w:val="nl-NL"/>
        </w:rPr>
        <w:t xml:space="preserve">Puma </w:t>
      </w:r>
      <w:r w:rsidR="00860550" w:rsidRPr="00860550">
        <w:rPr>
          <w:rFonts w:ascii="Arial" w:hAnsi="Arial" w:cs="Arial"/>
          <w:sz w:val="22"/>
          <w:szCs w:val="22"/>
          <w:lang w:val="nl-NL"/>
        </w:rPr>
        <w:t xml:space="preserve">van een </w:t>
      </w:r>
      <w:r w:rsidR="00F618DD">
        <w:rPr>
          <w:rFonts w:ascii="Arial" w:hAnsi="Arial" w:cs="Arial"/>
          <w:sz w:val="22"/>
          <w:szCs w:val="22"/>
          <w:lang w:val="nl-NL"/>
        </w:rPr>
        <w:t xml:space="preserve">verbeterd </w:t>
      </w:r>
      <w:r w:rsidR="00860550" w:rsidRPr="00860550">
        <w:rPr>
          <w:rFonts w:ascii="Arial" w:hAnsi="Arial" w:cs="Arial"/>
          <w:sz w:val="22"/>
          <w:szCs w:val="22"/>
          <w:lang w:val="nl-NL"/>
        </w:rPr>
        <w:t xml:space="preserve">B&amp;O </w:t>
      </w:r>
      <w:r w:rsidR="002A6B81">
        <w:rPr>
          <w:rFonts w:ascii="Arial" w:hAnsi="Arial" w:cs="Arial"/>
          <w:sz w:val="22"/>
          <w:szCs w:val="22"/>
          <w:lang w:val="nl-NL"/>
        </w:rPr>
        <w:t>a</w:t>
      </w:r>
      <w:r w:rsidR="00860550" w:rsidRPr="00860550">
        <w:rPr>
          <w:rFonts w:ascii="Arial" w:hAnsi="Arial" w:cs="Arial"/>
          <w:sz w:val="22"/>
          <w:szCs w:val="22"/>
          <w:lang w:val="nl-NL"/>
        </w:rPr>
        <w:t>udiosysteem</w:t>
      </w:r>
      <w:r w:rsidR="002A6B81">
        <w:rPr>
          <w:rFonts w:ascii="Arial" w:hAnsi="Arial" w:cs="Arial"/>
          <w:sz w:val="22"/>
          <w:szCs w:val="22"/>
          <w:lang w:val="nl-NL"/>
        </w:rPr>
        <w:t>, dat s</w:t>
      </w:r>
      <w:r w:rsidR="00860550" w:rsidRPr="00860550">
        <w:rPr>
          <w:rFonts w:ascii="Arial" w:hAnsi="Arial" w:cs="Arial"/>
          <w:sz w:val="22"/>
          <w:szCs w:val="22"/>
          <w:lang w:val="nl-NL"/>
        </w:rPr>
        <w:t xml:space="preserve">tandaard </w:t>
      </w:r>
      <w:r w:rsidR="00442698">
        <w:rPr>
          <w:rFonts w:ascii="Arial" w:hAnsi="Arial" w:cs="Arial"/>
          <w:sz w:val="22"/>
          <w:szCs w:val="22"/>
          <w:lang w:val="nl-NL"/>
        </w:rPr>
        <w:t>is op</w:t>
      </w:r>
      <w:r w:rsidR="00860550" w:rsidRPr="00860550">
        <w:rPr>
          <w:rFonts w:ascii="Arial" w:hAnsi="Arial" w:cs="Arial"/>
          <w:sz w:val="22"/>
          <w:szCs w:val="22"/>
          <w:lang w:val="nl-NL"/>
        </w:rPr>
        <w:t xml:space="preserve"> de Puma </w:t>
      </w:r>
      <w:r w:rsidR="006F3049">
        <w:rPr>
          <w:rFonts w:ascii="Arial" w:hAnsi="Arial" w:cs="Arial"/>
          <w:sz w:val="22"/>
          <w:szCs w:val="22"/>
          <w:lang w:val="nl-NL"/>
        </w:rPr>
        <w:t xml:space="preserve">Hybrid </w:t>
      </w:r>
      <w:r w:rsidR="00860550" w:rsidRPr="00860550">
        <w:rPr>
          <w:rFonts w:ascii="Arial" w:hAnsi="Arial" w:cs="Arial"/>
          <w:sz w:val="22"/>
          <w:szCs w:val="22"/>
          <w:lang w:val="nl-NL"/>
        </w:rPr>
        <w:t>ST-Line X, Puma ST Powershift en Puma Gen-E Premium</w:t>
      </w:r>
      <w:r w:rsidR="00442698">
        <w:rPr>
          <w:rFonts w:ascii="Arial" w:hAnsi="Arial" w:cs="Arial"/>
          <w:sz w:val="22"/>
          <w:szCs w:val="22"/>
          <w:lang w:val="nl-NL"/>
        </w:rPr>
        <w:t>. H</w:t>
      </w:r>
      <w:r w:rsidR="00860550" w:rsidRPr="00860550">
        <w:rPr>
          <w:rFonts w:ascii="Arial" w:hAnsi="Arial" w:cs="Arial"/>
          <w:sz w:val="22"/>
          <w:szCs w:val="22"/>
          <w:lang w:val="nl-NL"/>
        </w:rPr>
        <w:t xml:space="preserve">et vermogen van het systeem </w:t>
      </w:r>
      <w:r w:rsidR="00442698">
        <w:rPr>
          <w:rFonts w:ascii="Arial" w:hAnsi="Arial" w:cs="Arial"/>
          <w:sz w:val="22"/>
          <w:szCs w:val="22"/>
          <w:lang w:val="nl-NL"/>
        </w:rPr>
        <w:t xml:space="preserve">is </w:t>
      </w:r>
      <w:r w:rsidR="00860550" w:rsidRPr="00860550">
        <w:rPr>
          <w:rFonts w:ascii="Arial" w:hAnsi="Arial" w:cs="Arial"/>
          <w:sz w:val="22"/>
          <w:szCs w:val="22"/>
          <w:lang w:val="nl-NL"/>
        </w:rPr>
        <w:t>verhoogd tot 650 W</w:t>
      </w:r>
      <w:r w:rsidR="00442698">
        <w:rPr>
          <w:rFonts w:ascii="Arial" w:hAnsi="Arial" w:cs="Arial"/>
          <w:sz w:val="22"/>
          <w:szCs w:val="22"/>
          <w:lang w:val="nl-NL"/>
        </w:rPr>
        <w:t xml:space="preserve"> en </w:t>
      </w:r>
      <w:r w:rsidR="00442698">
        <w:rPr>
          <w:rFonts w:ascii="Arial" w:hAnsi="Arial" w:cs="Arial"/>
          <w:sz w:val="22"/>
          <w:szCs w:val="22"/>
          <w:lang w:val="nl-NL"/>
        </w:rPr>
        <w:lastRenderedPageBreak/>
        <w:t>beschikt over aangepaste</w:t>
      </w:r>
      <w:r w:rsidR="00860550" w:rsidRPr="00860550">
        <w:rPr>
          <w:rFonts w:ascii="Arial" w:hAnsi="Arial" w:cs="Arial"/>
          <w:sz w:val="22"/>
          <w:szCs w:val="22"/>
          <w:lang w:val="nl-NL"/>
        </w:rPr>
        <w:t xml:space="preserve"> midwoofers in de voor</w:t>
      </w:r>
      <w:r w:rsidR="00F618DD">
        <w:rPr>
          <w:rFonts w:ascii="Arial" w:hAnsi="Arial" w:cs="Arial"/>
          <w:sz w:val="22"/>
          <w:szCs w:val="22"/>
          <w:lang w:val="nl-NL"/>
        </w:rPr>
        <w:t>portieren</w:t>
      </w:r>
      <w:r w:rsidR="00442698">
        <w:rPr>
          <w:rFonts w:ascii="Arial" w:hAnsi="Arial" w:cs="Arial"/>
          <w:sz w:val="22"/>
          <w:szCs w:val="22"/>
          <w:lang w:val="nl-NL"/>
        </w:rPr>
        <w:t>,</w:t>
      </w:r>
      <w:r w:rsidR="00860550" w:rsidRPr="00860550">
        <w:rPr>
          <w:rFonts w:ascii="Arial" w:hAnsi="Arial" w:cs="Arial"/>
          <w:sz w:val="22"/>
          <w:szCs w:val="22"/>
          <w:lang w:val="nl-NL"/>
        </w:rPr>
        <w:t xml:space="preserve"> voor </w:t>
      </w:r>
      <w:r w:rsidR="00442698">
        <w:rPr>
          <w:rFonts w:ascii="Arial" w:hAnsi="Arial" w:cs="Arial"/>
          <w:sz w:val="22"/>
          <w:szCs w:val="22"/>
          <w:lang w:val="nl-NL"/>
        </w:rPr>
        <w:t xml:space="preserve">een </w:t>
      </w:r>
      <w:r w:rsidR="00DD50BA">
        <w:rPr>
          <w:rFonts w:ascii="Arial" w:hAnsi="Arial" w:cs="Arial"/>
          <w:sz w:val="22"/>
          <w:szCs w:val="22"/>
          <w:lang w:val="nl-NL"/>
        </w:rPr>
        <w:t>ver</w:t>
      </w:r>
      <w:r w:rsidR="00442698">
        <w:rPr>
          <w:rFonts w:ascii="Arial" w:hAnsi="Arial" w:cs="Arial"/>
          <w:sz w:val="22"/>
          <w:szCs w:val="22"/>
          <w:lang w:val="nl-NL"/>
        </w:rPr>
        <w:t>beter</w:t>
      </w:r>
      <w:r w:rsidR="00DD50BA">
        <w:rPr>
          <w:rFonts w:ascii="Arial" w:hAnsi="Arial" w:cs="Arial"/>
          <w:sz w:val="22"/>
          <w:szCs w:val="22"/>
          <w:lang w:val="nl-NL"/>
        </w:rPr>
        <w:t>de</w:t>
      </w:r>
      <w:r w:rsidR="00442698">
        <w:rPr>
          <w:rFonts w:ascii="Arial" w:hAnsi="Arial" w:cs="Arial"/>
          <w:sz w:val="22"/>
          <w:szCs w:val="22"/>
          <w:lang w:val="nl-NL"/>
        </w:rPr>
        <w:t xml:space="preserve"> geluidsbeleving.</w:t>
      </w:r>
      <w:r w:rsidR="002A6B81">
        <w:rPr>
          <w:rFonts w:ascii="Arial" w:hAnsi="Arial" w:cs="Arial"/>
          <w:sz w:val="22"/>
          <w:szCs w:val="22"/>
          <w:lang w:val="nl-NL"/>
        </w:rPr>
        <w:br/>
      </w:r>
    </w:p>
    <w:p w14:paraId="2D51227D" w14:textId="16A0E928" w:rsidR="00860550" w:rsidRPr="00860550" w:rsidRDefault="00442698" w:rsidP="00860550">
      <w:pPr>
        <w:pStyle w:val="BodyText2"/>
        <w:spacing w:line="240" w:lineRule="auto"/>
        <w:rPr>
          <w:rFonts w:ascii="Arial" w:hAnsi="Arial" w:cs="Arial"/>
          <w:sz w:val="22"/>
          <w:szCs w:val="22"/>
          <w:lang w:val="nl-NL"/>
        </w:rPr>
      </w:pPr>
      <w:r>
        <w:rPr>
          <w:rFonts w:ascii="Arial" w:hAnsi="Arial" w:cs="Arial"/>
          <w:sz w:val="22"/>
          <w:szCs w:val="22"/>
          <w:lang w:val="nl-NL"/>
        </w:rPr>
        <w:t>Onderweg word</w:t>
      </w:r>
      <w:r w:rsidR="00093777">
        <w:rPr>
          <w:rFonts w:ascii="Arial" w:hAnsi="Arial" w:cs="Arial"/>
          <w:sz w:val="22"/>
          <w:szCs w:val="22"/>
          <w:lang w:val="nl-NL"/>
        </w:rPr>
        <w:t xml:space="preserve">en </w:t>
      </w:r>
      <w:r>
        <w:rPr>
          <w:rFonts w:ascii="Arial" w:hAnsi="Arial" w:cs="Arial"/>
          <w:sz w:val="22"/>
          <w:szCs w:val="22"/>
          <w:lang w:val="nl-NL"/>
        </w:rPr>
        <w:t>comfort</w:t>
      </w:r>
      <w:r w:rsidR="00093777">
        <w:rPr>
          <w:rFonts w:ascii="Arial" w:hAnsi="Arial" w:cs="Arial"/>
          <w:sz w:val="22"/>
          <w:szCs w:val="22"/>
          <w:lang w:val="nl-NL"/>
        </w:rPr>
        <w:t xml:space="preserve"> en connectiviteit</w:t>
      </w:r>
      <w:r>
        <w:rPr>
          <w:rFonts w:ascii="Arial" w:hAnsi="Arial" w:cs="Arial"/>
          <w:sz w:val="22"/>
          <w:szCs w:val="22"/>
          <w:lang w:val="nl-NL"/>
        </w:rPr>
        <w:t xml:space="preserve"> nog verder verrijkt. </w:t>
      </w:r>
      <w:r w:rsidR="00860550" w:rsidRPr="00860550">
        <w:rPr>
          <w:rFonts w:ascii="Arial" w:hAnsi="Arial" w:cs="Arial"/>
          <w:sz w:val="22"/>
          <w:szCs w:val="22"/>
          <w:lang w:val="nl-NL"/>
        </w:rPr>
        <w:t>Premium Connectivity</w:t>
      </w:r>
      <w:r w:rsidR="002E6AA0" w:rsidRPr="002E6AA0">
        <w:rPr>
          <w:rFonts w:ascii="Arial" w:hAnsi="Arial" w:cs="Arial"/>
          <w:sz w:val="22"/>
          <w:szCs w:val="22"/>
          <w:vertAlign w:val="superscript"/>
          <w:lang w:val="nl-NL"/>
        </w:rPr>
        <w:t>5,6</w:t>
      </w:r>
      <w:r w:rsidR="00860550" w:rsidRPr="00860550">
        <w:rPr>
          <w:rFonts w:ascii="Arial" w:hAnsi="Arial" w:cs="Arial"/>
          <w:sz w:val="22"/>
          <w:szCs w:val="22"/>
          <w:lang w:val="nl-NL"/>
        </w:rPr>
        <w:t xml:space="preserve"> is nu ook beschikbaar op alle Puma-modellen, waardoor klanten direct via </w:t>
      </w:r>
      <w:r>
        <w:rPr>
          <w:rFonts w:ascii="Arial" w:hAnsi="Arial" w:cs="Arial"/>
          <w:sz w:val="22"/>
          <w:szCs w:val="22"/>
          <w:lang w:val="nl-NL"/>
        </w:rPr>
        <w:t xml:space="preserve">het infotainmentsysteem </w:t>
      </w:r>
      <w:r w:rsidR="00860550" w:rsidRPr="00860550">
        <w:rPr>
          <w:rFonts w:ascii="Arial" w:hAnsi="Arial" w:cs="Arial"/>
          <w:sz w:val="22"/>
          <w:szCs w:val="22"/>
          <w:lang w:val="nl-NL"/>
        </w:rPr>
        <w:t xml:space="preserve">van het voertuig toegang hebben tot streamingdiensten, games en karaokefuncties. </w:t>
      </w:r>
      <w:r>
        <w:rPr>
          <w:rFonts w:ascii="Arial" w:hAnsi="Arial" w:cs="Arial"/>
          <w:sz w:val="22"/>
          <w:szCs w:val="22"/>
          <w:lang w:val="nl-NL"/>
        </w:rPr>
        <w:t xml:space="preserve">Daarnaast is </w:t>
      </w:r>
      <w:r w:rsidR="00860550" w:rsidRPr="00860550">
        <w:rPr>
          <w:rFonts w:ascii="Arial" w:hAnsi="Arial" w:cs="Arial"/>
          <w:sz w:val="22"/>
          <w:szCs w:val="22"/>
          <w:lang w:val="nl-NL"/>
        </w:rPr>
        <w:t>Connected Navigation</w:t>
      </w:r>
      <w:r w:rsidR="002E6AA0" w:rsidRPr="002E6AA0">
        <w:rPr>
          <w:rFonts w:ascii="Arial" w:hAnsi="Arial" w:cs="Arial"/>
          <w:sz w:val="22"/>
          <w:szCs w:val="22"/>
          <w:vertAlign w:val="superscript"/>
          <w:lang w:val="nl-NL"/>
        </w:rPr>
        <w:t>6</w:t>
      </w:r>
      <w:r w:rsidR="00860550" w:rsidRPr="00860550">
        <w:rPr>
          <w:rFonts w:ascii="Arial" w:hAnsi="Arial" w:cs="Arial"/>
          <w:sz w:val="22"/>
          <w:szCs w:val="22"/>
          <w:lang w:val="nl-NL"/>
        </w:rPr>
        <w:t xml:space="preserve">, dat cloudgebaseerde gegevens gebruikt om bestuurders te helpen files te vermijden, </w:t>
      </w:r>
      <w:r>
        <w:rPr>
          <w:rFonts w:ascii="Arial" w:hAnsi="Arial" w:cs="Arial"/>
          <w:sz w:val="22"/>
          <w:szCs w:val="22"/>
          <w:lang w:val="nl-NL"/>
        </w:rPr>
        <w:t xml:space="preserve">nu </w:t>
      </w:r>
      <w:r w:rsidR="00860550" w:rsidRPr="00860550">
        <w:rPr>
          <w:rFonts w:ascii="Arial" w:hAnsi="Arial" w:cs="Arial"/>
          <w:sz w:val="22"/>
          <w:szCs w:val="22"/>
          <w:lang w:val="nl-NL"/>
        </w:rPr>
        <w:t xml:space="preserve">ook </w:t>
      </w:r>
      <w:r>
        <w:rPr>
          <w:rFonts w:ascii="Arial" w:hAnsi="Arial" w:cs="Arial"/>
          <w:sz w:val="22"/>
          <w:szCs w:val="22"/>
          <w:lang w:val="nl-NL"/>
        </w:rPr>
        <w:t>leverbaar. B</w:t>
      </w:r>
      <w:r w:rsidR="00860550" w:rsidRPr="00860550">
        <w:rPr>
          <w:rFonts w:ascii="Arial" w:hAnsi="Arial" w:cs="Arial"/>
          <w:sz w:val="22"/>
          <w:szCs w:val="22"/>
          <w:lang w:val="nl-NL"/>
        </w:rPr>
        <w:t xml:space="preserve">eide diensten </w:t>
      </w:r>
      <w:r>
        <w:rPr>
          <w:rFonts w:ascii="Arial" w:hAnsi="Arial" w:cs="Arial"/>
          <w:sz w:val="22"/>
          <w:szCs w:val="22"/>
          <w:lang w:val="nl-NL"/>
        </w:rPr>
        <w:t xml:space="preserve">kunnen verkregen worden </w:t>
      </w:r>
      <w:r w:rsidR="00860550" w:rsidRPr="00860550">
        <w:rPr>
          <w:rFonts w:ascii="Arial" w:hAnsi="Arial" w:cs="Arial"/>
          <w:sz w:val="22"/>
          <w:szCs w:val="22"/>
          <w:lang w:val="nl-NL"/>
        </w:rPr>
        <w:t>als eenmalige aankoop, maandelijks of jaarlijks abonnement.</w:t>
      </w:r>
      <w:r>
        <w:rPr>
          <w:rFonts w:ascii="Arial" w:hAnsi="Arial" w:cs="Arial"/>
          <w:sz w:val="22"/>
          <w:szCs w:val="22"/>
          <w:lang w:val="nl-NL"/>
        </w:rPr>
        <w:br/>
      </w:r>
    </w:p>
    <w:p w14:paraId="1CA4F060" w14:textId="733AF42F" w:rsidR="00860550" w:rsidRDefault="00860550" w:rsidP="00860550">
      <w:pPr>
        <w:pStyle w:val="BodyText2"/>
        <w:spacing w:line="240" w:lineRule="auto"/>
        <w:rPr>
          <w:rFonts w:ascii="Arial" w:hAnsi="Arial" w:cs="Arial"/>
          <w:sz w:val="22"/>
          <w:szCs w:val="22"/>
          <w:lang w:val="nl-NL"/>
        </w:rPr>
      </w:pPr>
      <w:r w:rsidRPr="001E3052">
        <w:rPr>
          <w:rFonts w:ascii="Arial" w:hAnsi="Arial" w:cs="Arial"/>
          <w:sz w:val="22"/>
          <w:szCs w:val="22"/>
          <w:lang w:val="nl-NL"/>
        </w:rPr>
        <w:t>Klanten hebben ook een bredere keuze aan exterieurkleuren</w:t>
      </w:r>
      <w:r w:rsidR="00442698" w:rsidRPr="001E3052">
        <w:rPr>
          <w:rFonts w:ascii="Arial" w:hAnsi="Arial" w:cs="Arial"/>
          <w:sz w:val="22"/>
          <w:szCs w:val="22"/>
          <w:lang w:val="nl-NL"/>
        </w:rPr>
        <w:t xml:space="preserve">. </w:t>
      </w:r>
      <w:r w:rsidR="00B33F1A" w:rsidRPr="001E3052">
        <w:rPr>
          <w:rFonts w:ascii="Arial" w:hAnsi="Arial" w:cs="Arial"/>
          <w:sz w:val="22"/>
          <w:szCs w:val="22"/>
          <w:lang w:val="nl-NL"/>
        </w:rPr>
        <w:t xml:space="preserve">De populaire kleur </w:t>
      </w:r>
      <w:r w:rsidRPr="001E3052">
        <w:rPr>
          <w:rFonts w:ascii="Arial" w:hAnsi="Arial" w:cs="Arial"/>
          <w:sz w:val="22"/>
          <w:szCs w:val="22"/>
          <w:lang w:val="nl-NL"/>
        </w:rPr>
        <w:t xml:space="preserve">Cactus Grey </w:t>
      </w:r>
      <w:r w:rsidR="00B33F1A" w:rsidRPr="001E3052">
        <w:rPr>
          <w:rFonts w:ascii="Arial" w:hAnsi="Arial" w:cs="Arial"/>
          <w:sz w:val="22"/>
          <w:szCs w:val="22"/>
          <w:lang w:val="nl-NL"/>
        </w:rPr>
        <w:t xml:space="preserve">is </w:t>
      </w:r>
      <w:r w:rsidRPr="001E3052">
        <w:rPr>
          <w:rFonts w:ascii="Arial" w:hAnsi="Arial" w:cs="Arial"/>
          <w:sz w:val="22"/>
          <w:szCs w:val="22"/>
          <w:lang w:val="nl-NL"/>
        </w:rPr>
        <w:t xml:space="preserve">toegevoegd aan het kleurenpalet van de Puma Gen-E, terwijl het opvallende Electric Yellow nu ook </w:t>
      </w:r>
      <w:r w:rsidR="00CE75B9" w:rsidRPr="001E3052">
        <w:rPr>
          <w:rFonts w:ascii="Arial" w:hAnsi="Arial" w:cs="Arial"/>
          <w:sz w:val="22"/>
          <w:szCs w:val="22"/>
          <w:lang w:val="nl-NL"/>
        </w:rPr>
        <w:t xml:space="preserve">de standaardkleur </w:t>
      </w:r>
      <w:r w:rsidRPr="001E3052">
        <w:rPr>
          <w:rFonts w:ascii="Arial" w:hAnsi="Arial" w:cs="Arial"/>
          <w:sz w:val="22"/>
          <w:szCs w:val="22"/>
          <w:lang w:val="nl-NL"/>
        </w:rPr>
        <w:t>is op de Puma</w:t>
      </w:r>
      <w:r w:rsidR="00B33F1A" w:rsidRPr="001E3052">
        <w:rPr>
          <w:rFonts w:ascii="Arial" w:hAnsi="Arial" w:cs="Arial"/>
          <w:sz w:val="22"/>
          <w:szCs w:val="22"/>
          <w:lang w:val="nl-NL"/>
        </w:rPr>
        <w:t xml:space="preserve"> Hybrid</w:t>
      </w:r>
      <w:r w:rsidRPr="001E3052">
        <w:rPr>
          <w:rFonts w:ascii="Arial" w:hAnsi="Arial" w:cs="Arial"/>
          <w:sz w:val="22"/>
          <w:szCs w:val="22"/>
          <w:lang w:val="nl-NL"/>
        </w:rPr>
        <w:t>.</w:t>
      </w:r>
    </w:p>
    <w:p w14:paraId="00973DB1" w14:textId="77777777" w:rsidR="00987AD5" w:rsidRDefault="00987AD5" w:rsidP="00442698">
      <w:pPr>
        <w:pStyle w:val="BodyText2"/>
        <w:spacing w:line="240" w:lineRule="auto"/>
        <w:rPr>
          <w:rFonts w:ascii="Arial" w:hAnsi="Arial" w:cs="Arial"/>
          <w:sz w:val="22"/>
          <w:szCs w:val="22"/>
          <w:lang w:val="nl-NL"/>
        </w:rPr>
      </w:pPr>
    </w:p>
    <w:p w14:paraId="377DDD4C" w14:textId="5C1B0265" w:rsidR="001E3052" w:rsidRDefault="00987AD5" w:rsidP="00987AD5">
      <w:pPr>
        <w:pStyle w:val="BodyText2"/>
        <w:spacing w:line="240" w:lineRule="auto"/>
        <w:rPr>
          <w:rFonts w:ascii="Arial" w:hAnsi="Arial" w:cs="Arial"/>
          <w:sz w:val="22"/>
          <w:szCs w:val="22"/>
          <w:lang w:val="nl-NL"/>
        </w:rPr>
      </w:pPr>
      <w:r>
        <w:rPr>
          <w:rFonts w:ascii="Arial" w:hAnsi="Arial" w:cs="Arial"/>
          <w:sz w:val="22"/>
          <w:szCs w:val="22"/>
          <w:lang w:val="nl-NL"/>
        </w:rPr>
        <w:t>De elektrische Puma Gen-E BlueCruise Edition vanaf € 37.795</w:t>
      </w:r>
      <w:r w:rsidR="002058E1">
        <w:rPr>
          <w:rFonts w:ascii="Arial" w:hAnsi="Arial" w:cs="Arial"/>
          <w:sz w:val="22"/>
          <w:szCs w:val="22"/>
          <w:lang w:val="nl-NL"/>
        </w:rPr>
        <w:t>,-</w:t>
      </w:r>
      <w:r w:rsidR="001E3052">
        <w:rPr>
          <w:rFonts w:ascii="Arial" w:hAnsi="Arial" w:cs="Arial"/>
          <w:sz w:val="22"/>
          <w:szCs w:val="22"/>
          <w:lang w:val="nl-NL"/>
        </w:rPr>
        <w:t>.</w:t>
      </w:r>
      <w:r>
        <w:rPr>
          <w:rFonts w:ascii="Arial" w:hAnsi="Arial" w:cs="Arial"/>
          <w:sz w:val="22"/>
          <w:szCs w:val="22"/>
          <w:lang w:val="nl-NL"/>
        </w:rPr>
        <w:t xml:space="preserve"> </w:t>
      </w:r>
      <w:r w:rsidR="001E3052">
        <w:rPr>
          <w:rFonts w:ascii="Arial" w:hAnsi="Arial" w:cs="Arial"/>
          <w:sz w:val="22"/>
          <w:szCs w:val="22"/>
          <w:lang w:val="nl-NL"/>
        </w:rPr>
        <w:t xml:space="preserve">De </w:t>
      </w:r>
      <w:r w:rsidR="001E3052" w:rsidRPr="001E3052">
        <w:rPr>
          <w:rFonts w:ascii="Arial" w:hAnsi="Arial" w:cs="Arial"/>
          <w:sz w:val="22"/>
          <w:szCs w:val="22"/>
          <w:lang w:val="nl-NL"/>
        </w:rPr>
        <w:t>Puma Hybrid BlueCruise Edition is verkrijgbaar vanaf € 42.040</w:t>
      </w:r>
      <w:r w:rsidR="002058E1">
        <w:rPr>
          <w:rFonts w:ascii="Arial" w:hAnsi="Arial" w:cs="Arial"/>
          <w:sz w:val="22"/>
          <w:szCs w:val="22"/>
          <w:lang w:val="nl-NL"/>
        </w:rPr>
        <w:t>,-</w:t>
      </w:r>
      <w:r w:rsidR="001E3052">
        <w:rPr>
          <w:rFonts w:ascii="Arial" w:hAnsi="Arial" w:cs="Arial"/>
          <w:sz w:val="22"/>
          <w:szCs w:val="22"/>
          <w:lang w:val="nl-NL"/>
        </w:rPr>
        <w:t>.</w:t>
      </w:r>
      <w:r w:rsidR="001E3052" w:rsidRPr="001E3052">
        <w:rPr>
          <w:rFonts w:ascii="Arial" w:hAnsi="Arial" w:cs="Arial"/>
          <w:sz w:val="22"/>
          <w:szCs w:val="22"/>
          <w:lang w:val="nl-NL"/>
        </w:rPr>
        <w:t xml:space="preserve"> </w:t>
      </w:r>
      <w:r>
        <w:rPr>
          <w:rFonts w:ascii="Arial" w:hAnsi="Arial" w:cs="Arial"/>
          <w:sz w:val="22"/>
          <w:szCs w:val="22"/>
          <w:lang w:val="nl-NL"/>
        </w:rPr>
        <w:t xml:space="preserve">Beiden zijn per direct te bestellen. </w:t>
      </w:r>
    </w:p>
    <w:p w14:paraId="287B1B7C" w14:textId="77777777" w:rsidR="001E3052" w:rsidRDefault="001E3052" w:rsidP="00987AD5">
      <w:pPr>
        <w:pStyle w:val="BodyText2"/>
        <w:spacing w:line="240" w:lineRule="auto"/>
        <w:rPr>
          <w:rFonts w:ascii="Arial" w:hAnsi="Arial" w:cs="Arial"/>
          <w:sz w:val="22"/>
          <w:szCs w:val="22"/>
          <w:lang w:val="nl-NL"/>
        </w:rPr>
      </w:pPr>
    </w:p>
    <w:p w14:paraId="7A908FEC" w14:textId="33AD6F00" w:rsidR="0058037B" w:rsidRDefault="00987AD5" w:rsidP="00987AD5">
      <w:pPr>
        <w:pStyle w:val="BodyText2"/>
        <w:spacing w:line="240" w:lineRule="auto"/>
        <w:rPr>
          <w:rFonts w:ascii="Arial" w:hAnsi="Arial" w:cs="Arial"/>
          <w:sz w:val="22"/>
          <w:szCs w:val="22"/>
          <w:lang w:val="nl-NL"/>
        </w:rPr>
      </w:pPr>
      <w:r w:rsidRPr="007E6670">
        <w:rPr>
          <w:rFonts w:ascii="Arial" w:hAnsi="Arial" w:cs="Arial"/>
          <w:sz w:val="22"/>
          <w:szCs w:val="22"/>
          <w:lang w:val="nl-NL"/>
        </w:rPr>
        <w:t>De Ford Puma is al beschikbaar vanaf € 29.995</w:t>
      </w:r>
      <w:r>
        <w:rPr>
          <w:rFonts w:ascii="Arial" w:hAnsi="Arial" w:cs="Arial"/>
          <w:sz w:val="22"/>
          <w:szCs w:val="22"/>
          <w:lang w:val="nl-NL"/>
        </w:rPr>
        <w:t xml:space="preserve">,- dankzij het </w:t>
      </w:r>
      <w:r w:rsidRPr="007E6670">
        <w:rPr>
          <w:rFonts w:ascii="Arial" w:hAnsi="Arial" w:cs="Arial"/>
          <w:sz w:val="22"/>
          <w:szCs w:val="22"/>
          <w:lang w:val="nl-NL"/>
        </w:rPr>
        <w:t>Ford Voordeel van € 4.000</w:t>
      </w:r>
      <w:r>
        <w:rPr>
          <w:rFonts w:ascii="Arial" w:hAnsi="Arial" w:cs="Arial"/>
          <w:sz w:val="22"/>
          <w:szCs w:val="22"/>
          <w:lang w:val="nl-NL"/>
        </w:rPr>
        <w:t>,- voor particuliere klanten</w:t>
      </w:r>
      <w:r w:rsidRPr="007E6670">
        <w:rPr>
          <w:rFonts w:ascii="Arial" w:hAnsi="Arial" w:cs="Arial"/>
          <w:sz w:val="22"/>
          <w:szCs w:val="22"/>
          <w:lang w:val="nl-NL"/>
        </w:rPr>
        <w:t>.</w:t>
      </w:r>
      <w:r>
        <w:rPr>
          <w:rFonts w:ascii="Arial" w:hAnsi="Arial" w:cs="Arial"/>
          <w:sz w:val="22"/>
          <w:szCs w:val="22"/>
          <w:lang w:val="nl-NL"/>
        </w:rPr>
        <w:t xml:space="preserve"> </w:t>
      </w:r>
      <w:r w:rsidRPr="005669D7">
        <w:rPr>
          <w:rFonts w:ascii="Arial" w:hAnsi="Arial" w:cs="Arial"/>
          <w:sz w:val="22"/>
          <w:szCs w:val="22"/>
          <w:lang w:val="nl-NL"/>
        </w:rPr>
        <w:t>Meer informatie over d</w:t>
      </w:r>
      <w:r>
        <w:rPr>
          <w:rFonts w:ascii="Arial" w:hAnsi="Arial" w:cs="Arial"/>
          <w:sz w:val="22"/>
          <w:szCs w:val="22"/>
          <w:lang w:val="nl-NL"/>
        </w:rPr>
        <w:t xml:space="preserve">e Ford Puma </w:t>
      </w:r>
      <w:r w:rsidR="00C4594F">
        <w:rPr>
          <w:rFonts w:ascii="Arial" w:hAnsi="Arial" w:cs="Arial"/>
          <w:sz w:val="22"/>
          <w:szCs w:val="22"/>
          <w:lang w:val="nl-NL"/>
        </w:rPr>
        <w:t xml:space="preserve">Hybrid </w:t>
      </w:r>
      <w:r>
        <w:rPr>
          <w:rFonts w:ascii="Arial" w:hAnsi="Arial" w:cs="Arial"/>
          <w:sz w:val="22"/>
          <w:szCs w:val="22"/>
          <w:lang w:val="nl-NL"/>
        </w:rPr>
        <w:t xml:space="preserve">is te vinden op </w:t>
      </w:r>
      <w:hyperlink r:id="rId12" w:anchor="puma" w:history="1">
        <w:r w:rsidRPr="005669D7">
          <w:rPr>
            <w:rStyle w:val="Hyperlink"/>
            <w:rFonts w:ascii="Arial" w:hAnsi="Arial" w:cs="Arial"/>
            <w:sz w:val="22"/>
            <w:szCs w:val="22"/>
            <w:lang w:val="nl-NL"/>
          </w:rPr>
          <w:t>de</w:t>
        </w:r>
        <w:r w:rsidR="00C4594F">
          <w:rPr>
            <w:rStyle w:val="Hyperlink"/>
            <w:rFonts w:ascii="Arial" w:hAnsi="Arial" w:cs="Arial"/>
            <w:sz w:val="22"/>
            <w:szCs w:val="22"/>
            <w:lang w:val="nl-NL"/>
          </w:rPr>
          <w:t>ze pagina</w:t>
        </w:r>
      </w:hyperlink>
      <w:r w:rsidR="00C4594F">
        <w:rPr>
          <w:rFonts w:ascii="Arial" w:hAnsi="Arial" w:cs="Arial"/>
          <w:sz w:val="22"/>
          <w:szCs w:val="22"/>
          <w:lang w:val="nl-NL"/>
        </w:rPr>
        <w:t xml:space="preserve">. Meer weten over de Puma Gen-E? Ga dan naar </w:t>
      </w:r>
      <w:hyperlink r:id="rId13" w:anchor="intro" w:history="1">
        <w:r w:rsidR="00C4594F" w:rsidRPr="00C4594F">
          <w:rPr>
            <w:rStyle w:val="Hyperlink"/>
            <w:rFonts w:ascii="Arial" w:hAnsi="Arial" w:cs="Arial"/>
            <w:sz w:val="22"/>
            <w:szCs w:val="22"/>
            <w:lang w:val="nl-NL"/>
          </w:rPr>
          <w:t>deze pagina</w:t>
        </w:r>
      </w:hyperlink>
      <w:r w:rsidR="00C4594F">
        <w:rPr>
          <w:rFonts w:ascii="Arial" w:hAnsi="Arial" w:cs="Arial"/>
          <w:sz w:val="22"/>
          <w:szCs w:val="22"/>
          <w:lang w:val="nl-NL"/>
        </w:rPr>
        <w:t>.</w:t>
      </w:r>
    </w:p>
    <w:p w14:paraId="1EBAFA49" w14:textId="77777777" w:rsidR="00C4594F" w:rsidRPr="00442698" w:rsidRDefault="00C4594F" w:rsidP="00987AD5">
      <w:pPr>
        <w:pStyle w:val="BodyText2"/>
        <w:spacing w:line="240" w:lineRule="auto"/>
        <w:rPr>
          <w:rFonts w:ascii="Arial" w:hAnsi="Arial" w:cs="Arial"/>
          <w:sz w:val="22"/>
          <w:szCs w:val="22"/>
          <w:lang w:val="nl-NL"/>
        </w:rPr>
      </w:pPr>
    </w:p>
    <w:p w14:paraId="3F97D072" w14:textId="46E02187" w:rsidR="00442698" w:rsidRPr="00B7418D" w:rsidRDefault="0058037B" w:rsidP="00987AD5">
      <w:pPr>
        <w:pStyle w:val="BodyText2"/>
        <w:spacing w:line="240" w:lineRule="auto"/>
        <w:rPr>
          <w:lang w:val="nl-NL"/>
        </w:rPr>
      </w:pPr>
      <w:r w:rsidRPr="0058037B">
        <w:rPr>
          <w:rFonts w:ascii="Arial" w:hAnsi="Arial" w:cs="Arial"/>
          <w:sz w:val="22"/>
          <w:szCs w:val="22"/>
          <w:lang w:val="nl-NL"/>
        </w:rPr>
        <w:t>Om meer te weten te komen over BlueCruise, ga naar </w:t>
      </w:r>
      <w:hyperlink r:id="rId14" w:tgtFrame="_blank" w:history="1">
        <w:r w:rsidRPr="0058037B">
          <w:rPr>
            <w:rStyle w:val="Hyperlink"/>
            <w:rFonts w:ascii="Arial" w:hAnsi="Arial" w:cs="Arial"/>
            <w:sz w:val="22"/>
            <w:szCs w:val="22"/>
            <w:lang w:val="nl-NL"/>
          </w:rPr>
          <w:t>www.ford.nl/technologie/rijhulp/ford-bluecruise</w:t>
        </w:r>
      </w:hyperlink>
    </w:p>
    <w:p w14:paraId="3FC1A8AF" w14:textId="77777777" w:rsidR="001E3052" w:rsidRPr="00442698" w:rsidRDefault="001E3052" w:rsidP="00987AD5">
      <w:pPr>
        <w:pStyle w:val="BodyText2"/>
        <w:spacing w:line="240" w:lineRule="auto"/>
        <w:rPr>
          <w:rFonts w:ascii="Arial" w:hAnsi="Arial" w:cs="Arial"/>
          <w:sz w:val="22"/>
          <w:szCs w:val="22"/>
          <w:lang w:val="nl-NL"/>
        </w:rPr>
      </w:pPr>
    </w:p>
    <w:p w14:paraId="20CFB78F" w14:textId="249DE476" w:rsidR="002E51A2" w:rsidRDefault="002E51A2" w:rsidP="002E51A2">
      <w:pPr>
        <w:pStyle w:val="BodyText2"/>
        <w:spacing w:line="240" w:lineRule="auto"/>
        <w:jc w:val="center"/>
        <w:rPr>
          <w:rFonts w:ascii="Arial" w:hAnsi="Arial" w:cs="Arial"/>
          <w:sz w:val="22"/>
          <w:szCs w:val="22"/>
          <w:lang w:val="nl-NL"/>
        </w:rPr>
      </w:pPr>
      <w:r w:rsidRPr="002E51A2">
        <w:rPr>
          <w:rFonts w:ascii="Arial" w:hAnsi="Arial" w:cs="Arial"/>
          <w:sz w:val="22"/>
          <w:szCs w:val="22"/>
          <w:lang w:val="nl-NL"/>
        </w:rPr>
        <w:t># # #</w:t>
      </w:r>
    </w:p>
    <w:p w14:paraId="6127FD8C" w14:textId="77777777" w:rsidR="002E6AA0" w:rsidRDefault="002E6AA0" w:rsidP="002E51A2">
      <w:pPr>
        <w:pStyle w:val="BodyText2"/>
        <w:spacing w:line="240" w:lineRule="auto"/>
        <w:jc w:val="center"/>
        <w:rPr>
          <w:rFonts w:ascii="Arial" w:hAnsi="Arial" w:cs="Arial"/>
          <w:sz w:val="22"/>
          <w:szCs w:val="22"/>
          <w:lang w:val="nl-NL"/>
        </w:rPr>
      </w:pPr>
    </w:p>
    <w:p w14:paraId="1157758F" w14:textId="2291DD4D" w:rsidR="00234B0F" w:rsidRPr="002050CF" w:rsidRDefault="00234B0F" w:rsidP="00234B0F">
      <w:pPr>
        <w:pStyle w:val="BodyText2"/>
        <w:spacing w:line="240" w:lineRule="auto"/>
        <w:rPr>
          <w:rFonts w:ascii="Arial" w:hAnsi="Arial" w:cs="Arial"/>
          <w:i/>
          <w:iCs/>
          <w:sz w:val="20"/>
          <w:lang w:val="nl-NL"/>
        </w:rPr>
      </w:pPr>
      <w:r w:rsidRPr="00234B0F">
        <w:rPr>
          <w:rFonts w:ascii="Arial" w:hAnsi="Arial" w:cs="Arial"/>
          <w:i/>
          <w:iCs/>
          <w:sz w:val="20"/>
          <w:vertAlign w:val="superscript"/>
          <w:lang w:val="nl-NL"/>
        </w:rPr>
        <w:t>1</w:t>
      </w:r>
      <w:r>
        <w:rPr>
          <w:rFonts w:ascii="Arial" w:hAnsi="Arial" w:cs="Arial"/>
          <w:i/>
          <w:iCs/>
          <w:sz w:val="20"/>
          <w:lang w:val="nl-NL"/>
        </w:rPr>
        <w:t xml:space="preserve"> </w:t>
      </w:r>
      <w:r w:rsidR="00987AD5">
        <w:rPr>
          <w:rFonts w:ascii="Arial" w:hAnsi="Arial" w:cs="Arial"/>
          <w:i/>
          <w:iCs/>
          <w:sz w:val="20"/>
          <w:lang w:val="nl-NL"/>
        </w:rPr>
        <w:t>Rijbereik</w:t>
      </w:r>
      <w:r w:rsidR="00987AD5" w:rsidRPr="002050CF">
        <w:rPr>
          <w:rFonts w:ascii="Arial" w:hAnsi="Arial" w:cs="Arial"/>
          <w:i/>
          <w:iCs/>
          <w:sz w:val="20"/>
          <w:lang w:val="nl-NL"/>
        </w:rPr>
        <w:t xml:space="preserve"> tot 417 k</w:t>
      </w:r>
      <w:r w:rsidR="00987AD5">
        <w:rPr>
          <w:rFonts w:ascii="Arial" w:hAnsi="Arial" w:cs="Arial"/>
          <w:i/>
          <w:iCs/>
          <w:sz w:val="20"/>
          <w:lang w:val="nl-NL"/>
        </w:rPr>
        <w:t>ilometer</w:t>
      </w:r>
      <w:r w:rsidR="00987AD5" w:rsidRPr="002050CF">
        <w:rPr>
          <w:rFonts w:ascii="Arial" w:hAnsi="Arial" w:cs="Arial"/>
          <w:i/>
          <w:iCs/>
          <w:sz w:val="20"/>
          <w:lang w:val="nl-NL"/>
        </w:rPr>
        <w:t xml:space="preserve"> op basis van een volledig opgeladen Puma Gen-E (modeljaar 2026). Geschat</w:t>
      </w:r>
      <w:r w:rsidR="00987AD5">
        <w:rPr>
          <w:rFonts w:ascii="Arial" w:hAnsi="Arial" w:cs="Arial"/>
          <w:i/>
          <w:iCs/>
          <w:sz w:val="20"/>
          <w:lang w:val="nl-NL"/>
        </w:rPr>
        <w:t xml:space="preserve"> rijbereik </w:t>
      </w:r>
      <w:r w:rsidR="00987AD5" w:rsidRPr="002050CF">
        <w:rPr>
          <w:rFonts w:ascii="Arial" w:hAnsi="Arial" w:cs="Arial"/>
          <w:i/>
          <w:iCs/>
          <w:sz w:val="20"/>
          <w:lang w:val="nl-NL"/>
        </w:rPr>
        <w:t>volgens WLTP</w:t>
      </w:r>
      <w:r w:rsidR="00987AD5">
        <w:rPr>
          <w:rFonts w:ascii="Arial" w:hAnsi="Arial" w:cs="Arial"/>
          <w:i/>
          <w:iCs/>
          <w:sz w:val="20"/>
          <w:lang w:val="nl-NL"/>
        </w:rPr>
        <w:t>-testprocedure</w:t>
      </w:r>
      <w:r w:rsidR="00987AD5" w:rsidRPr="002050CF">
        <w:rPr>
          <w:rFonts w:ascii="Arial" w:hAnsi="Arial" w:cs="Arial"/>
          <w:i/>
          <w:iCs/>
          <w:sz w:val="20"/>
          <w:lang w:val="nl-NL"/>
        </w:rPr>
        <w:t>.</w:t>
      </w:r>
    </w:p>
    <w:p w14:paraId="16913132" w14:textId="77777777" w:rsidR="00234B0F" w:rsidRDefault="00234B0F" w:rsidP="002050CF">
      <w:pPr>
        <w:pStyle w:val="BodyText2"/>
        <w:spacing w:line="240" w:lineRule="auto"/>
        <w:rPr>
          <w:rFonts w:ascii="Arial" w:hAnsi="Arial" w:cs="Arial"/>
          <w:i/>
          <w:iCs/>
          <w:sz w:val="20"/>
          <w:vertAlign w:val="superscript"/>
          <w:lang w:val="nl-NL"/>
        </w:rPr>
      </w:pPr>
    </w:p>
    <w:p w14:paraId="51F21667" w14:textId="50E3A3AB" w:rsidR="002050CF" w:rsidRDefault="00234B0F" w:rsidP="002050CF">
      <w:pPr>
        <w:pStyle w:val="BodyText2"/>
        <w:spacing w:line="240" w:lineRule="auto"/>
        <w:rPr>
          <w:rFonts w:ascii="Arial" w:hAnsi="Arial" w:cs="Arial"/>
          <w:i/>
          <w:iCs/>
          <w:sz w:val="20"/>
          <w:lang w:val="nl-NL"/>
        </w:rPr>
      </w:pPr>
      <w:r>
        <w:rPr>
          <w:rFonts w:ascii="Arial" w:hAnsi="Arial" w:cs="Arial"/>
          <w:i/>
          <w:iCs/>
          <w:sz w:val="20"/>
          <w:vertAlign w:val="superscript"/>
          <w:lang w:val="nl-NL"/>
        </w:rPr>
        <w:t xml:space="preserve">2 </w:t>
      </w:r>
      <w:r w:rsidR="00987AD5" w:rsidRPr="002050CF">
        <w:rPr>
          <w:rFonts w:ascii="Arial" w:hAnsi="Arial" w:cs="Arial"/>
          <w:i/>
          <w:iCs/>
          <w:sz w:val="20"/>
          <w:lang w:val="nl-NL"/>
        </w:rPr>
        <w:t>De bestuurder moet de ogen op de weg gericht houden om gebruik te kunnen maken van BlueCruise handsfree rijden. Het systeem vervangt geen veilig rijgedrag.</w:t>
      </w:r>
    </w:p>
    <w:p w14:paraId="4E61E76B" w14:textId="77777777" w:rsidR="0058037B" w:rsidRDefault="0058037B" w:rsidP="002050CF">
      <w:pPr>
        <w:pStyle w:val="BodyText2"/>
        <w:spacing w:line="240" w:lineRule="auto"/>
        <w:rPr>
          <w:rFonts w:ascii="Arial" w:hAnsi="Arial" w:cs="Arial"/>
          <w:i/>
          <w:iCs/>
          <w:sz w:val="20"/>
          <w:lang w:val="nl-NL"/>
        </w:rPr>
      </w:pPr>
    </w:p>
    <w:p w14:paraId="7298D15C" w14:textId="61B174E3" w:rsidR="002050CF" w:rsidRPr="002050CF" w:rsidRDefault="00234B0F" w:rsidP="002050CF">
      <w:pPr>
        <w:pStyle w:val="BodyText2"/>
        <w:spacing w:line="240" w:lineRule="auto"/>
        <w:rPr>
          <w:rFonts w:ascii="Arial" w:hAnsi="Arial" w:cs="Arial"/>
          <w:i/>
          <w:iCs/>
          <w:sz w:val="20"/>
          <w:lang w:val="nl-NL"/>
        </w:rPr>
      </w:pPr>
      <w:r w:rsidRPr="00234B0F">
        <w:rPr>
          <w:rFonts w:ascii="Arial" w:hAnsi="Arial" w:cs="Arial"/>
          <w:i/>
          <w:iCs/>
          <w:sz w:val="20"/>
          <w:vertAlign w:val="superscript"/>
          <w:lang w:val="nl-NL"/>
        </w:rPr>
        <w:t>3</w:t>
      </w:r>
      <w:r w:rsidR="002050CF">
        <w:rPr>
          <w:rFonts w:ascii="Arial" w:hAnsi="Arial" w:cs="Arial"/>
          <w:i/>
          <w:iCs/>
          <w:sz w:val="20"/>
          <w:lang w:val="nl-NL"/>
        </w:rPr>
        <w:t xml:space="preserve"> </w:t>
      </w:r>
      <w:r w:rsidR="002050CF" w:rsidRPr="002050CF">
        <w:rPr>
          <w:rFonts w:ascii="Arial" w:hAnsi="Arial" w:cs="Arial"/>
          <w:i/>
          <w:iCs/>
          <w:sz w:val="20"/>
          <w:lang w:val="nl-NL"/>
        </w:rPr>
        <w:t>BlueCruise is momenteel beschikbaar voor klanten met daarvoor geschikte voertuigen in Oostenrijk, België, Tsjechië, Denemarken, Frankrijk, Groot-Brittannië (niet beschikbaar in Noord-Ierland), Duitsland, Griekenland, Hongarije, Italië, Nederland, Noorwegen, Polen, Portugal, Spanje en Zweden.</w:t>
      </w:r>
    </w:p>
    <w:p w14:paraId="6BA4B02E" w14:textId="77777777" w:rsidR="002050CF" w:rsidRPr="002050CF" w:rsidRDefault="002050CF" w:rsidP="002050CF">
      <w:pPr>
        <w:pStyle w:val="BodyText2"/>
        <w:spacing w:line="240" w:lineRule="auto"/>
        <w:rPr>
          <w:rFonts w:ascii="Arial" w:hAnsi="Arial" w:cs="Arial"/>
          <w:i/>
          <w:iCs/>
          <w:sz w:val="20"/>
          <w:lang w:val="nl-NL"/>
        </w:rPr>
      </w:pPr>
    </w:p>
    <w:p w14:paraId="2807B4FF" w14:textId="421FAB64" w:rsidR="002050CF" w:rsidRPr="002050CF" w:rsidRDefault="00234B0F" w:rsidP="002050CF">
      <w:pPr>
        <w:pStyle w:val="BodyText2"/>
        <w:spacing w:line="240" w:lineRule="auto"/>
        <w:rPr>
          <w:rFonts w:ascii="Arial" w:hAnsi="Arial" w:cs="Arial"/>
          <w:i/>
          <w:iCs/>
          <w:sz w:val="20"/>
          <w:lang w:val="nl-NL"/>
        </w:rPr>
      </w:pPr>
      <w:r w:rsidRPr="00234B0F">
        <w:rPr>
          <w:rFonts w:ascii="Arial" w:hAnsi="Arial" w:cs="Arial"/>
          <w:i/>
          <w:iCs/>
          <w:sz w:val="20"/>
          <w:vertAlign w:val="superscript"/>
          <w:lang w:val="nl-NL"/>
        </w:rPr>
        <w:t>4</w:t>
      </w:r>
      <w:r w:rsidR="002050CF" w:rsidRPr="00234B0F">
        <w:rPr>
          <w:rFonts w:ascii="Arial" w:hAnsi="Arial" w:cs="Arial"/>
          <w:i/>
          <w:iCs/>
          <w:sz w:val="20"/>
          <w:vertAlign w:val="superscript"/>
          <w:lang w:val="nl-NL"/>
        </w:rPr>
        <w:t xml:space="preserve"> </w:t>
      </w:r>
      <w:r w:rsidR="002050CF" w:rsidRPr="002050CF">
        <w:rPr>
          <w:rFonts w:ascii="Arial" w:hAnsi="Arial" w:cs="Arial"/>
          <w:i/>
          <w:iCs/>
          <w:sz w:val="20"/>
          <w:lang w:val="nl-NL"/>
        </w:rPr>
        <w:t>Gegevens februari 2026.</w:t>
      </w:r>
    </w:p>
    <w:p w14:paraId="4AB75DD9" w14:textId="77777777" w:rsidR="002050CF" w:rsidRPr="002050CF" w:rsidRDefault="002050CF" w:rsidP="002050CF">
      <w:pPr>
        <w:pStyle w:val="BodyText2"/>
        <w:spacing w:line="240" w:lineRule="auto"/>
        <w:rPr>
          <w:rFonts w:ascii="Arial" w:hAnsi="Arial" w:cs="Arial"/>
          <w:i/>
          <w:iCs/>
          <w:sz w:val="20"/>
          <w:lang w:val="nl-NL"/>
        </w:rPr>
      </w:pPr>
    </w:p>
    <w:p w14:paraId="7798250C" w14:textId="70A24378" w:rsidR="002050CF" w:rsidRPr="002050CF" w:rsidRDefault="00234B0F" w:rsidP="002050CF">
      <w:pPr>
        <w:pStyle w:val="BodyText2"/>
        <w:spacing w:line="240" w:lineRule="auto"/>
        <w:rPr>
          <w:rFonts w:ascii="Arial" w:hAnsi="Arial" w:cs="Arial"/>
          <w:i/>
          <w:iCs/>
          <w:sz w:val="20"/>
          <w:lang w:val="nl-NL"/>
        </w:rPr>
      </w:pPr>
      <w:r>
        <w:rPr>
          <w:rFonts w:ascii="Arial" w:hAnsi="Arial" w:cs="Arial"/>
          <w:i/>
          <w:iCs/>
          <w:sz w:val="20"/>
          <w:vertAlign w:val="superscript"/>
          <w:lang w:val="nl-NL"/>
        </w:rPr>
        <w:t xml:space="preserve">5 </w:t>
      </w:r>
      <w:r w:rsidR="002050CF" w:rsidRPr="002050CF">
        <w:rPr>
          <w:rFonts w:ascii="Arial" w:hAnsi="Arial" w:cs="Arial"/>
          <w:i/>
          <w:iCs/>
          <w:sz w:val="20"/>
          <w:lang w:val="nl-NL"/>
        </w:rPr>
        <w:t>De beschikbaarheid van functies verschilt per markt. Klanten met daarvoor geschikte voertuigen ontvangen een gratis proefperiode van 90 dagen, die binnen 11 maanden na de eerste registratiedatum van het voertuig kan worden geactiveerd.</w:t>
      </w:r>
    </w:p>
    <w:p w14:paraId="22D227AF" w14:textId="77777777" w:rsidR="002050CF" w:rsidRPr="002050CF" w:rsidRDefault="002050CF" w:rsidP="002050CF">
      <w:pPr>
        <w:pStyle w:val="BodyText2"/>
        <w:spacing w:line="240" w:lineRule="auto"/>
        <w:rPr>
          <w:rFonts w:ascii="Arial" w:hAnsi="Arial" w:cs="Arial"/>
          <w:i/>
          <w:iCs/>
          <w:sz w:val="20"/>
          <w:lang w:val="nl-NL"/>
        </w:rPr>
      </w:pPr>
    </w:p>
    <w:p w14:paraId="69DC8549" w14:textId="456CBACA" w:rsidR="002050CF" w:rsidRDefault="00234B0F" w:rsidP="002050CF">
      <w:pPr>
        <w:pStyle w:val="BodyText2"/>
        <w:spacing w:line="240" w:lineRule="auto"/>
        <w:rPr>
          <w:rFonts w:ascii="Arial" w:hAnsi="Arial" w:cs="Arial"/>
          <w:i/>
          <w:iCs/>
          <w:sz w:val="20"/>
          <w:lang w:val="nl-NL"/>
        </w:rPr>
      </w:pPr>
      <w:r>
        <w:rPr>
          <w:rFonts w:ascii="Arial" w:hAnsi="Arial" w:cs="Arial"/>
          <w:i/>
          <w:iCs/>
          <w:sz w:val="20"/>
          <w:vertAlign w:val="superscript"/>
          <w:lang w:val="nl-NL"/>
        </w:rPr>
        <w:t>6</w:t>
      </w:r>
      <w:r w:rsidR="002050CF">
        <w:rPr>
          <w:rFonts w:ascii="Arial" w:hAnsi="Arial" w:cs="Arial"/>
          <w:i/>
          <w:iCs/>
          <w:sz w:val="20"/>
          <w:lang w:val="nl-NL"/>
        </w:rPr>
        <w:t xml:space="preserve"> </w:t>
      </w:r>
      <w:r w:rsidR="002050CF" w:rsidRPr="002050CF">
        <w:rPr>
          <w:rFonts w:ascii="Arial" w:hAnsi="Arial" w:cs="Arial"/>
          <w:i/>
          <w:iCs/>
          <w:sz w:val="20"/>
          <w:lang w:val="nl-NL"/>
        </w:rPr>
        <w:t>Rijd niet afgeleid en gebruik geen handheld apparaten tijdens het rijden. Maak waar mogelijk gebruik van spraakbediening. Sommige functies kunnen worden uitgeschakeld wanneer het voertuig in een versnelling staat. Niet alle functies zijn compatibel met alle telefoons.</w:t>
      </w:r>
    </w:p>
    <w:p w14:paraId="60908172" w14:textId="77777777" w:rsidR="00D404DC" w:rsidRDefault="00D404DC" w:rsidP="002050CF">
      <w:pPr>
        <w:pStyle w:val="BodyText2"/>
        <w:spacing w:line="240" w:lineRule="auto"/>
        <w:rPr>
          <w:rFonts w:ascii="Arial" w:hAnsi="Arial" w:cs="Arial"/>
          <w:i/>
          <w:iCs/>
          <w:sz w:val="20"/>
          <w:lang w:val="nl-NL"/>
        </w:rPr>
      </w:pPr>
    </w:p>
    <w:p w14:paraId="77032B27" w14:textId="77777777" w:rsidR="00D404DC" w:rsidRDefault="00D404DC" w:rsidP="00D404DC">
      <w:pPr>
        <w:pStyle w:val="BodyText2"/>
        <w:spacing w:line="240" w:lineRule="auto"/>
        <w:jc w:val="center"/>
        <w:rPr>
          <w:rFonts w:ascii="Arial" w:hAnsi="Arial" w:cs="Arial"/>
          <w:sz w:val="22"/>
          <w:szCs w:val="22"/>
          <w:lang w:val="nl-NL"/>
        </w:rPr>
      </w:pPr>
      <w:r w:rsidRPr="002E51A2">
        <w:rPr>
          <w:rFonts w:ascii="Arial" w:hAnsi="Arial" w:cs="Arial"/>
          <w:sz w:val="22"/>
          <w:szCs w:val="22"/>
          <w:lang w:val="nl-NL"/>
        </w:rPr>
        <w:t># # #</w:t>
      </w:r>
    </w:p>
    <w:p w14:paraId="29CEA0FF" w14:textId="77777777" w:rsidR="00D404DC" w:rsidRDefault="00D404DC" w:rsidP="002050CF">
      <w:pPr>
        <w:pStyle w:val="BodyText2"/>
        <w:spacing w:line="240" w:lineRule="auto"/>
        <w:rPr>
          <w:rFonts w:ascii="Arial" w:hAnsi="Arial" w:cs="Arial"/>
          <w:i/>
          <w:iCs/>
          <w:sz w:val="20"/>
          <w:lang w:val="nl-NL"/>
        </w:rPr>
      </w:pPr>
    </w:p>
    <w:p w14:paraId="0A894E9B" w14:textId="77777777" w:rsidR="00D404DC" w:rsidRDefault="00D404DC" w:rsidP="002050CF">
      <w:pPr>
        <w:pStyle w:val="BodyText2"/>
        <w:spacing w:line="240" w:lineRule="auto"/>
        <w:rPr>
          <w:rFonts w:ascii="Arial" w:hAnsi="Arial" w:cs="Arial"/>
          <w:i/>
          <w:iCs/>
          <w:sz w:val="20"/>
          <w:lang w:val="nl-NL"/>
        </w:rPr>
      </w:pPr>
    </w:p>
    <w:p w14:paraId="23F53A3E" w14:textId="77777777" w:rsidR="00D404DC" w:rsidRDefault="00D404DC" w:rsidP="002050CF">
      <w:pPr>
        <w:pStyle w:val="BodyText2"/>
        <w:spacing w:line="240" w:lineRule="auto"/>
        <w:rPr>
          <w:rFonts w:ascii="Arial" w:hAnsi="Arial" w:cs="Arial"/>
          <w:i/>
          <w:iCs/>
          <w:sz w:val="20"/>
          <w:lang w:val="nl-NL"/>
        </w:rPr>
      </w:pPr>
    </w:p>
    <w:p w14:paraId="47CC2B9D" w14:textId="77777777" w:rsidR="00D404DC" w:rsidRDefault="00D404DC" w:rsidP="002050CF">
      <w:pPr>
        <w:pStyle w:val="BodyText2"/>
        <w:spacing w:line="240" w:lineRule="auto"/>
        <w:rPr>
          <w:rFonts w:ascii="Arial" w:hAnsi="Arial" w:cs="Arial"/>
          <w:i/>
          <w:iCs/>
          <w:sz w:val="20"/>
          <w:lang w:val="nl-NL"/>
        </w:rPr>
      </w:pPr>
    </w:p>
    <w:p w14:paraId="0E30805C" w14:textId="77777777" w:rsidR="00D404DC" w:rsidRDefault="00D404DC" w:rsidP="002050CF">
      <w:pPr>
        <w:pStyle w:val="BodyText2"/>
        <w:spacing w:line="240" w:lineRule="auto"/>
        <w:rPr>
          <w:rFonts w:ascii="Arial" w:hAnsi="Arial" w:cs="Arial"/>
          <w:i/>
          <w:iCs/>
          <w:sz w:val="20"/>
          <w:lang w:val="nl-NL"/>
        </w:rPr>
      </w:pPr>
    </w:p>
    <w:p w14:paraId="4ED4D5A7" w14:textId="77777777" w:rsidR="002050CF" w:rsidRDefault="002050CF" w:rsidP="002050CF">
      <w:pPr>
        <w:pStyle w:val="BodyText2"/>
        <w:spacing w:line="240" w:lineRule="auto"/>
        <w:rPr>
          <w:rFonts w:ascii="Arial" w:hAnsi="Arial" w:cs="Arial"/>
          <w:i/>
          <w:iCs/>
          <w:sz w:val="20"/>
          <w:lang w:val="nl-NL"/>
        </w:rPr>
      </w:pPr>
    </w:p>
    <w:p w14:paraId="48CBF091" w14:textId="77777777" w:rsidR="008B4F50" w:rsidRPr="008B4F50" w:rsidRDefault="008B4F50" w:rsidP="008B4F50">
      <w:pPr>
        <w:pStyle w:val="BodyText2"/>
        <w:spacing w:line="240" w:lineRule="auto"/>
        <w:rPr>
          <w:rFonts w:ascii="Arial" w:hAnsi="Arial" w:cs="Arial"/>
          <w:b/>
          <w:bCs/>
          <w:i/>
          <w:iCs/>
          <w:sz w:val="20"/>
          <w:lang w:val="nl-NL"/>
        </w:rPr>
      </w:pPr>
      <w:r w:rsidRPr="008B4F50">
        <w:rPr>
          <w:rFonts w:ascii="Arial" w:hAnsi="Arial" w:cs="Arial"/>
          <w:b/>
          <w:bCs/>
          <w:i/>
          <w:iCs/>
          <w:sz w:val="20"/>
          <w:lang w:val="nl-NL"/>
        </w:rPr>
        <w:lastRenderedPageBreak/>
        <w:t>Zelf rijden</w:t>
      </w:r>
    </w:p>
    <w:p w14:paraId="52D8BA8C" w14:textId="031DAFF6" w:rsidR="008B4F50"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Wil je als redacteur zelf een keer met een van de nieuwe Ford modellen rijden, neem dan contact op met de afdeling PR van Ford Nederland via </w:t>
      </w:r>
      <w:hyperlink r:id="rId15" w:history="1">
        <w:r w:rsidRPr="009879A5">
          <w:rPr>
            <w:rStyle w:val="Hyperlink"/>
            <w:rFonts w:ascii="Arial" w:hAnsi="Arial" w:cs="Arial"/>
            <w:i/>
            <w:iCs/>
            <w:sz w:val="20"/>
            <w:lang w:val="nl-NL"/>
          </w:rPr>
          <w:t>prfordnl@ford.com</w:t>
        </w:r>
      </w:hyperlink>
      <w:r w:rsidRPr="008B4F50">
        <w:rPr>
          <w:rFonts w:ascii="Arial" w:hAnsi="Arial" w:cs="Arial"/>
          <w:i/>
          <w:iCs/>
          <w:sz w:val="20"/>
          <w:lang w:val="nl-NL"/>
        </w:rPr>
        <w:t>.</w:t>
      </w:r>
    </w:p>
    <w:p w14:paraId="5F797ED3" w14:textId="77777777" w:rsidR="008B4F50" w:rsidRPr="008B4F50" w:rsidRDefault="008B4F50" w:rsidP="008B4F50">
      <w:pPr>
        <w:pStyle w:val="BodyText2"/>
        <w:spacing w:line="240" w:lineRule="auto"/>
        <w:rPr>
          <w:rFonts w:ascii="Arial" w:hAnsi="Arial" w:cs="Arial"/>
          <w:i/>
          <w:iCs/>
          <w:sz w:val="20"/>
          <w:lang w:val="nl-NL"/>
        </w:rPr>
      </w:pPr>
    </w:p>
    <w:p w14:paraId="49F2219E" w14:textId="07896B8C" w:rsidR="00AB6D0D"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Lezers zijn uiteraard ook van harte welkom om een proefrit in te plannen bij één van de officiële Ford agenten. Het aanvragen van een proefrit kan via </w:t>
      </w:r>
      <w:hyperlink r:id="rId16" w:history="1">
        <w:r w:rsidRPr="008B4F50">
          <w:rPr>
            <w:rStyle w:val="Hyperlink"/>
            <w:rFonts w:ascii="Arial" w:hAnsi="Arial" w:cs="Arial"/>
            <w:i/>
            <w:iCs/>
            <w:sz w:val="20"/>
            <w:lang w:val="nl-NL"/>
          </w:rPr>
          <w:t>http://www.ford.nl/handige-links/ik-wil/proefrit-aanvragen</w:t>
        </w:r>
      </w:hyperlink>
      <w:r w:rsidRPr="008B4F50">
        <w:rPr>
          <w:rFonts w:ascii="Arial" w:hAnsi="Arial" w:cs="Arial"/>
          <w:i/>
          <w:iCs/>
          <w:sz w:val="20"/>
          <w:lang w:val="nl-NL"/>
        </w:rPr>
        <w:t>.</w:t>
      </w:r>
    </w:p>
    <w:p w14:paraId="6900788C" w14:textId="2821E43A" w:rsidR="00AB6D0D" w:rsidRPr="009E4C69" w:rsidRDefault="00AB6D0D" w:rsidP="00AB6D0D">
      <w:pPr>
        <w:tabs>
          <w:tab w:val="left" w:pos="7496"/>
        </w:tabs>
        <w:rPr>
          <w:rFonts w:ascii="Arial" w:hAnsi="Arial" w:cs="Arial"/>
          <w:sz w:val="22"/>
          <w:szCs w:val="22"/>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7"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877539"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8"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9"/>
      <w:footerReference w:type="default" r:id="rId20"/>
      <w:headerReference w:type="first" r:id="rId21"/>
      <w:footerReference w:type="first" r:id="rId2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4178" w14:textId="77777777" w:rsidR="0026451F" w:rsidRDefault="0026451F">
      <w:r>
        <w:separator/>
      </w:r>
    </w:p>
  </w:endnote>
  <w:endnote w:type="continuationSeparator" w:id="0">
    <w:p w14:paraId="520D31CC" w14:textId="77777777" w:rsidR="0026451F" w:rsidRDefault="0026451F">
      <w:r>
        <w:continuationSeparator/>
      </w:r>
    </w:p>
  </w:endnote>
  <w:endnote w:type="continuationNotice" w:id="1">
    <w:p w14:paraId="27D12C61" w14:textId="77777777" w:rsidR="0026451F" w:rsidRDefault="00264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877539"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B7418D">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r>
            <w:fldChar w:fldCharType="begin"/>
          </w:r>
          <w:r w:rsidRPr="00B7418D">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hyperlink r:id="rId1"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3"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07C7" w14:textId="77777777" w:rsidR="0026451F" w:rsidRDefault="0026451F">
      <w:r>
        <w:separator/>
      </w:r>
    </w:p>
  </w:footnote>
  <w:footnote w:type="continuationSeparator" w:id="0">
    <w:p w14:paraId="661B4CC8" w14:textId="77777777" w:rsidR="0026451F" w:rsidRDefault="0026451F">
      <w:r>
        <w:continuationSeparator/>
      </w:r>
    </w:p>
  </w:footnote>
  <w:footnote w:type="continuationNotice" w:id="1">
    <w:p w14:paraId="61020F25" w14:textId="77777777" w:rsidR="0026451F" w:rsidRDefault="00264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4F10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proofErr w:type="spellStart"/>
    <w:r w:rsidR="000562AA">
      <w:rPr>
        <w:rFonts w:ascii="Book Antiqua" w:hAnsi="Book Antiqua"/>
        <w:smallCaps/>
        <w:position w:val="132"/>
        <w:sz w:val="44"/>
        <w:szCs w:val="44"/>
      </w:rPr>
      <w:t>mediabericht</w:t>
    </w:r>
    <w:proofErr w:type="spellEnd"/>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C2B68"/>
    <w:multiLevelType w:val="hybridMultilevel"/>
    <w:tmpl w:val="E53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93B24"/>
    <w:multiLevelType w:val="hybridMultilevel"/>
    <w:tmpl w:val="32148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363F0F"/>
    <w:multiLevelType w:val="hybridMultilevel"/>
    <w:tmpl w:val="48A2FD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3"/>
  </w:num>
  <w:num w:numId="2" w16cid:durableId="1491867749">
    <w:abstractNumId w:val="25"/>
  </w:num>
  <w:num w:numId="3" w16cid:durableId="128205504">
    <w:abstractNumId w:val="8"/>
  </w:num>
  <w:num w:numId="4" w16cid:durableId="654185090">
    <w:abstractNumId w:val="7"/>
  </w:num>
  <w:num w:numId="5" w16cid:durableId="703991625">
    <w:abstractNumId w:val="15"/>
  </w:num>
  <w:num w:numId="6" w16cid:durableId="1793284398">
    <w:abstractNumId w:val="9"/>
  </w:num>
  <w:num w:numId="7" w16cid:durableId="1357462781">
    <w:abstractNumId w:val="10"/>
  </w:num>
  <w:num w:numId="8" w16cid:durableId="485245988">
    <w:abstractNumId w:val="10"/>
  </w:num>
  <w:num w:numId="9" w16cid:durableId="1626351977">
    <w:abstractNumId w:val="0"/>
  </w:num>
  <w:num w:numId="10" w16cid:durableId="900944572">
    <w:abstractNumId w:val="18"/>
  </w:num>
  <w:num w:numId="11" w16cid:durableId="2130471297">
    <w:abstractNumId w:val="5"/>
  </w:num>
  <w:num w:numId="12" w16cid:durableId="1472283269">
    <w:abstractNumId w:val="20"/>
  </w:num>
  <w:num w:numId="13" w16cid:durableId="344940570">
    <w:abstractNumId w:val="12"/>
  </w:num>
  <w:num w:numId="14" w16cid:durableId="646252838">
    <w:abstractNumId w:val="6"/>
  </w:num>
  <w:num w:numId="15" w16cid:durableId="1742294682">
    <w:abstractNumId w:val="3"/>
  </w:num>
  <w:num w:numId="16" w16cid:durableId="931666320">
    <w:abstractNumId w:val="17"/>
  </w:num>
  <w:num w:numId="17" w16cid:durableId="2042514672">
    <w:abstractNumId w:val="11"/>
  </w:num>
  <w:num w:numId="18" w16cid:durableId="1614357352">
    <w:abstractNumId w:val="2"/>
  </w:num>
  <w:num w:numId="19" w16cid:durableId="544760034">
    <w:abstractNumId w:val="19"/>
  </w:num>
  <w:num w:numId="20" w16cid:durableId="92170221">
    <w:abstractNumId w:val="1"/>
  </w:num>
  <w:num w:numId="21" w16cid:durableId="1161697103">
    <w:abstractNumId w:val="16"/>
  </w:num>
  <w:num w:numId="22" w16cid:durableId="1871911448">
    <w:abstractNumId w:val="13"/>
  </w:num>
  <w:num w:numId="23" w16cid:durableId="438918243">
    <w:abstractNumId w:val="14"/>
  </w:num>
  <w:num w:numId="24" w16cid:durableId="1195540287">
    <w:abstractNumId w:val="24"/>
  </w:num>
  <w:num w:numId="25" w16cid:durableId="1476683108">
    <w:abstractNumId w:val="22"/>
  </w:num>
  <w:num w:numId="26" w16cid:durableId="127818110">
    <w:abstractNumId w:val="21"/>
  </w:num>
  <w:num w:numId="27" w16cid:durableId="319888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B4D"/>
    <w:rsid w:val="000074D6"/>
    <w:rsid w:val="00007C7C"/>
    <w:rsid w:val="000101F4"/>
    <w:rsid w:val="00010BD4"/>
    <w:rsid w:val="00010F60"/>
    <w:rsid w:val="00014E1E"/>
    <w:rsid w:val="000156F1"/>
    <w:rsid w:val="00020674"/>
    <w:rsid w:val="00023A0A"/>
    <w:rsid w:val="00023AEB"/>
    <w:rsid w:val="00024D64"/>
    <w:rsid w:val="00025393"/>
    <w:rsid w:val="00025418"/>
    <w:rsid w:val="00026C65"/>
    <w:rsid w:val="00027FA5"/>
    <w:rsid w:val="0003033A"/>
    <w:rsid w:val="00031051"/>
    <w:rsid w:val="00031575"/>
    <w:rsid w:val="00031C74"/>
    <w:rsid w:val="00034D95"/>
    <w:rsid w:val="0003526C"/>
    <w:rsid w:val="000354BC"/>
    <w:rsid w:val="00036696"/>
    <w:rsid w:val="00037069"/>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6636E"/>
    <w:rsid w:val="000701D8"/>
    <w:rsid w:val="00072191"/>
    <w:rsid w:val="00073627"/>
    <w:rsid w:val="00074D61"/>
    <w:rsid w:val="000756AC"/>
    <w:rsid w:val="0007593F"/>
    <w:rsid w:val="00076453"/>
    <w:rsid w:val="00081158"/>
    <w:rsid w:val="00081406"/>
    <w:rsid w:val="00081DCB"/>
    <w:rsid w:val="00084F44"/>
    <w:rsid w:val="0008510A"/>
    <w:rsid w:val="00085E9D"/>
    <w:rsid w:val="00086AA4"/>
    <w:rsid w:val="00086FB6"/>
    <w:rsid w:val="0009130A"/>
    <w:rsid w:val="000918B5"/>
    <w:rsid w:val="00092664"/>
    <w:rsid w:val="00093777"/>
    <w:rsid w:val="00093D97"/>
    <w:rsid w:val="00093E25"/>
    <w:rsid w:val="0009766F"/>
    <w:rsid w:val="0009778A"/>
    <w:rsid w:val="00097C38"/>
    <w:rsid w:val="000A04CE"/>
    <w:rsid w:val="000A0EA5"/>
    <w:rsid w:val="000A1066"/>
    <w:rsid w:val="000A12EF"/>
    <w:rsid w:val="000A145F"/>
    <w:rsid w:val="000A248C"/>
    <w:rsid w:val="000A4040"/>
    <w:rsid w:val="000A6F8B"/>
    <w:rsid w:val="000B106A"/>
    <w:rsid w:val="000B1108"/>
    <w:rsid w:val="000B2060"/>
    <w:rsid w:val="000B20AF"/>
    <w:rsid w:val="000B4358"/>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1246"/>
    <w:rsid w:val="000E2171"/>
    <w:rsid w:val="000E2487"/>
    <w:rsid w:val="000E2CE6"/>
    <w:rsid w:val="000E4570"/>
    <w:rsid w:val="000E4A32"/>
    <w:rsid w:val="000E521F"/>
    <w:rsid w:val="000E666E"/>
    <w:rsid w:val="000F4C93"/>
    <w:rsid w:val="00100E72"/>
    <w:rsid w:val="00101713"/>
    <w:rsid w:val="00101ADF"/>
    <w:rsid w:val="00101DF3"/>
    <w:rsid w:val="001033CB"/>
    <w:rsid w:val="001043E5"/>
    <w:rsid w:val="00105FDE"/>
    <w:rsid w:val="00106474"/>
    <w:rsid w:val="00107AA3"/>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B3A"/>
    <w:rsid w:val="00127CD0"/>
    <w:rsid w:val="00127D59"/>
    <w:rsid w:val="00127D66"/>
    <w:rsid w:val="001301FD"/>
    <w:rsid w:val="0013102B"/>
    <w:rsid w:val="00131103"/>
    <w:rsid w:val="00131548"/>
    <w:rsid w:val="00131DAD"/>
    <w:rsid w:val="0013348A"/>
    <w:rsid w:val="00133E47"/>
    <w:rsid w:val="00134150"/>
    <w:rsid w:val="001351A4"/>
    <w:rsid w:val="001351FE"/>
    <w:rsid w:val="00135451"/>
    <w:rsid w:val="0013623D"/>
    <w:rsid w:val="00136392"/>
    <w:rsid w:val="001365FD"/>
    <w:rsid w:val="001366DC"/>
    <w:rsid w:val="00136DEA"/>
    <w:rsid w:val="00137154"/>
    <w:rsid w:val="00137592"/>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70D5D"/>
    <w:rsid w:val="00170FE5"/>
    <w:rsid w:val="00171ACD"/>
    <w:rsid w:val="00172FFE"/>
    <w:rsid w:val="00175A1E"/>
    <w:rsid w:val="00175BE3"/>
    <w:rsid w:val="001809DD"/>
    <w:rsid w:val="00181B19"/>
    <w:rsid w:val="0018256F"/>
    <w:rsid w:val="00185D28"/>
    <w:rsid w:val="00190BBD"/>
    <w:rsid w:val="00191E20"/>
    <w:rsid w:val="00192957"/>
    <w:rsid w:val="00193DBC"/>
    <w:rsid w:val="00194834"/>
    <w:rsid w:val="001961C6"/>
    <w:rsid w:val="001A20B8"/>
    <w:rsid w:val="001A2415"/>
    <w:rsid w:val="001A286C"/>
    <w:rsid w:val="001A29EA"/>
    <w:rsid w:val="001A340C"/>
    <w:rsid w:val="001A3A42"/>
    <w:rsid w:val="001A3EC4"/>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44DE"/>
    <w:rsid w:val="001D5206"/>
    <w:rsid w:val="001D528F"/>
    <w:rsid w:val="001E1901"/>
    <w:rsid w:val="001E2533"/>
    <w:rsid w:val="001E3052"/>
    <w:rsid w:val="001E4705"/>
    <w:rsid w:val="001E6922"/>
    <w:rsid w:val="001E6C4E"/>
    <w:rsid w:val="001E72EC"/>
    <w:rsid w:val="001E79BE"/>
    <w:rsid w:val="001E7BD9"/>
    <w:rsid w:val="001F044D"/>
    <w:rsid w:val="001F0BD5"/>
    <w:rsid w:val="001F18F3"/>
    <w:rsid w:val="001F1FBC"/>
    <w:rsid w:val="001F3F33"/>
    <w:rsid w:val="001F5A85"/>
    <w:rsid w:val="002050CF"/>
    <w:rsid w:val="002058E1"/>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4B0F"/>
    <w:rsid w:val="002372F5"/>
    <w:rsid w:val="002409C6"/>
    <w:rsid w:val="00240E0D"/>
    <w:rsid w:val="00240FF7"/>
    <w:rsid w:val="00242727"/>
    <w:rsid w:val="00243458"/>
    <w:rsid w:val="0024651D"/>
    <w:rsid w:val="00246937"/>
    <w:rsid w:val="00246C78"/>
    <w:rsid w:val="00247963"/>
    <w:rsid w:val="002510B6"/>
    <w:rsid w:val="00252CDC"/>
    <w:rsid w:val="00252D4B"/>
    <w:rsid w:val="00253DAC"/>
    <w:rsid w:val="002545BB"/>
    <w:rsid w:val="00255E7C"/>
    <w:rsid w:val="00256276"/>
    <w:rsid w:val="00256E48"/>
    <w:rsid w:val="00257953"/>
    <w:rsid w:val="002619D0"/>
    <w:rsid w:val="00261C9B"/>
    <w:rsid w:val="00264222"/>
    <w:rsid w:val="0026451F"/>
    <w:rsid w:val="0026576F"/>
    <w:rsid w:val="002662AF"/>
    <w:rsid w:val="00270626"/>
    <w:rsid w:val="00271E5E"/>
    <w:rsid w:val="00272EDC"/>
    <w:rsid w:val="002768C4"/>
    <w:rsid w:val="0027783E"/>
    <w:rsid w:val="00277942"/>
    <w:rsid w:val="00277C71"/>
    <w:rsid w:val="00280FCB"/>
    <w:rsid w:val="0028232A"/>
    <w:rsid w:val="00282854"/>
    <w:rsid w:val="0028435B"/>
    <w:rsid w:val="00285D93"/>
    <w:rsid w:val="00286103"/>
    <w:rsid w:val="002877C5"/>
    <w:rsid w:val="00291F94"/>
    <w:rsid w:val="00293BF1"/>
    <w:rsid w:val="00297DC6"/>
    <w:rsid w:val="002A434B"/>
    <w:rsid w:val="002A5218"/>
    <w:rsid w:val="002A6B81"/>
    <w:rsid w:val="002A79D6"/>
    <w:rsid w:val="002B17B3"/>
    <w:rsid w:val="002B2048"/>
    <w:rsid w:val="002B2325"/>
    <w:rsid w:val="002B34AD"/>
    <w:rsid w:val="002B372A"/>
    <w:rsid w:val="002B40FB"/>
    <w:rsid w:val="002B411F"/>
    <w:rsid w:val="002B5FFA"/>
    <w:rsid w:val="002B69FA"/>
    <w:rsid w:val="002B6C32"/>
    <w:rsid w:val="002B70EC"/>
    <w:rsid w:val="002C08FF"/>
    <w:rsid w:val="002C0A10"/>
    <w:rsid w:val="002C1691"/>
    <w:rsid w:val="002C1C01"/>
    <w:rsid w:val="002C330C"/>
    <w:rsid w:val="002C6612"/>
    <w:rsid w:val="002C70F2"/>
    <w:rsid w:val="002D07A1"/>
    <w:rsid w:val="002D1487"/>
    <w:rsid w:val="002D1C7A"/>
    <w:rsid w:val="002D30F8"/>
    <w:rsid w:val="002D440D"/>
    <w:rsid w:val="002D4D84"/>
    <w:rsid w:val="002D5807"/>
    <w:rsid w:val="002D6C02"/>
    <w:rsid w:val="002D7077"/>
    <w:rsid w:val="002D74A8"/>
    <w:rsid w:val="002E06E6"/>
    <w:rsid w:val="002E216C"/>
    <w:rsid w:val="002E236F"/>
    <w:rsid w:val="002E2BA7"/>
    <w:rsid w:val="002E2E80"/>
    <w:rsid w:val="002E3FA5"/>
    <w:rsid w:val="002E51A2"/>
    <w:rsid w:val="002E59B9"/>
    <w:rsid w:val="002E6AA0"/>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5623"/>
    <w:rsid w:val="00365A2E"/>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2B09"/>
    <w:rsid w:val="003A367C"/>
    <w:rsid w:val="003A3733"/>
    <w:rsid w:val="003A4888"/>
    <w:rsid w:val="003A50EF"/>
    <w:rsid w:val="003B0549"/>
    <w:rsid w:val="003B25FA"/>
    <w:rsid w:val="003B2F75"/>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698"/>
    <w:rsid w:val="0044272A"/>
    <w:rsid w:val="00444C97"/>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810"/>
    <w:rsid w:val="00471C20"/>
    <w:rsid w:val="00472A82"/>
    <w:rsid w:val="004742B7"/>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B4A"/>
    <w:rsid w:val="0050430A"/>
    <w:rsid w:val="00504BEB"/>
    <w:rsid w:val="00504C88"/>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2500"/>
    <w:rsid w:val="00524782"/>
    <w:rsid w:val="00526425"/>
    <w:rsid w:val="005268F9"/>
    <w:rsid w:val="0053055B"/>
    <w:rsid w:val="005306BF"/>
    <w:rsid w:val="0053346C"/>
    <w:rsid w:val="00534F5A"/>
    <w:rsid w:val="005351E6"/>
    <w:rsid w:val="00540B73"/>
    <w:rsid w:val="00541668"/>
    <w:rsid w:val="00541B2D"/>
    <w:rsid w:val="005424E4"/>
    <w:rsid w:val="00542F5D"/>
    <w:rsid w:val="00543C63"/>
    <w:rsid w:val="005459E7"/>
    <w:rsid w:val="0054622C"/>
    <w:rsid w:val="00546FF2"/>
    <w:rsid w:val="00547A38"/>
    <w:rsid w:val="00551911"/>
    <w:rsid w:val="00553182"/>
    <w:rsid w:val="005532D6"/>
    <w:rsid w:val="005537D2"/>
    <w:rsid w:val="00553813"/>
    <w:rsid w:val="0055402F"/>
    <w:rsid w:val="00556DC8"/>
    <w:rsid w:val="0056147B"/>
    <w:rsid w:val="0056147C"/>
    <w:rsid w:val="00561A2E"/>
    <w:rsid w:val="00562BE2"/>
    <w:rsid w:val="00562D1C"/>
    <w:rsid w:val="00563304"/>
    <w:rsid w:val="00564B7F"/>
    <w:rsid w:val="005654AD"/>
    <w:rsid w:val="005663D7"/>
    <w:rsid w:val="00566438"/>
    <w:rsid w:val="005669D7"/>
    <w:rsid w:val="00571B4D"/>
    <w:rsid w:val="00575317"/>
    <w:rsid w:val="0057574A"/>
    <w:rsid w:val="00575875"/>
    <w:rsid w:val="00575C59"/>
    <w:rsid w:val="005767A5"/>
    <w:rsid w:val="005774B9"/>
    <w:rsid w:val="0058037B"/>
    <w:rsid w:val="00584FAA"/>
    <w:rsid w:val="00585087"/>
    <w:rsid w:val="0058508F"/>
    <w:rsid w:val="00586472"/>
    <w:rsid w:val="00590266"/>
    <w:rsid w:val="0059156F"/>
    <w:rsid w:val="005915CC"/>
    <w:rsid w:val="00591CEC"/>
    <w:rsid w:val="0059221F"/>
    <w:rsid w:val="00592286"/>
    <w:rsid w:val="00592542"/>
    <w:rsid w:val="00592801"/>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0FF"/>
    <w:rsid w:val="005C3BC5"/>
    <w:rsid w:val="005C691D"/>
    <w:rsid w:val="005C6AF1"/>
    <w:rsid w:val="005C708C"/>
    <w:rsid w:val="005C7E0B"/>
    <w:rsid w:val="005D1937"/>
    <w:rsid w:val="005D2427"/>
    <w:rsid w:val="005D3875"/>
    <w:rsid w:val="005D5DC7"/>
    <w:rsid w:val="005D6699"/>
    <w:rsid w:val="005D70B0"/>
    <w:rsid w:val="005D727A"/>
    <w:rsid w:val="005E00E0"/>
    <w:rsid w:val="005E1189"/>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F6F"/>
    <w:rsid w:val="00656121"/>
    <w:rsid w:val="00657E28"/>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3D"/>
    <w:rsid w:val="00690EC1"/>
    <w:rsid w:val="006919B8"/>
    <w:rsid w:val="0069454A"/>
    <w:rsid w:val="00697034"/>
    <w:rsid w:val="00697AE4"/>
    <w:rsid w:val="006A133A"/>
    <w:rsid w:val="006A1D73"/>
    <w:rsid w:val="006A2BB5"/>
    <w:rsid w:val="006A3141"/>
    <w:rsid w:val="006A3954"/>
    <w:rsid w:val="006A6DA7"/>
    <w:rsid w:val="006A6F13"/>
    <w:rsid w:val="006A7E21"/>
    <w:rsid w:val="006B085A"/>
    <w:rsid w:val="006B5B76"/>
    <w:rsid w:val="006B67AE"/>
    <w:rsid w:val="006B78F4"/>
    <w:rsid w:val="006B7E2A"/>
    <w:rsid w:val="006C1D7D"/>
    <w:rsid w:val="006C2A8A"/>
    <w:rsid w:val="006C3066"/>
    <w:rsid w:val="006C4105"/>
    <w:rsid w:val="006C467E"/>
    <w:rsid w:val="006D0809"/>
    <w:rsid w:val="006D0A38"/>
    <w:rsid w:val="006D14E3"/>
    <w:rsid w:val="006D2484"/>
    <w:rsid w:val="006D2734"/>
    <w:rsid w:val="006D35EB"/>
    <w:rsid w:val="006D46BD"/>
    <w:rsid w:val="006D5F7A"/>
    <w:rsid w:val="006F0141"/>
    <w:rsid w:val="006F03B0"/>
    <w:rsid w:val="006F063F"/>
    <w:rsid w:val="006F06F0"/>
    <w:rsid w:val="006F1B8D"/>
    <w:rsid w:val="006F3049"/>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4190"/>
    <w:rsid w:val="00765F06"/>
    <w:rsid w:val="00767630"/>
    <w:rsid w:val="007758F1"/>
    <w:rsid w:val="007766B6"/>
    <w:rsid w:val="00777955"/>
    <w:rsid w:val="00777A0E"/>
    <w:rsid w:val="00783BC2"/>
    <w:rsid w:val="0078420B"/>
    <w:rsid w:val="007842B4"/>
    <w:rsid w:val="00785951"/>
    <w:rsid w:val="00786738"/>
    <w:rsid w:val="00787FAA"/>
    <w:rsid w:val="00790B40"/>
    <w:rsid w:val="00791BB6"/>
    <w:rsid w:val="0079233E"/>
    <w:rsid w:val="007925AB"/>
    <w:rsid w:val="00792EFC"/>
    <w:rsid w:val="00795A85"/>
    <w:rsid w:val="00795D56"/>
    <w:rsid w:val="00796564"/>
    <w:rsid w:val="007A30F0"/>
    <w:rsid w:val="007A3DA4"/>
    <w:rsid w:val="007A43ED"/>
    <w:rsid w:val="007A57A1"/>
    <w:rsid w:val="007A60F2"/>
    <w:rsid w:val="007A7984"/>
    <w:rsid w:val="007A7C8B"/>
    <w:rsid w:val="007B09FF"/>
    <w:rsid w:val="007B1B03"/>
    <w:rsid w:val="007B1E98"/>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48DF"/>
    <w:rsid w:val="007D5CDD"/>
    <w:rsid w:val="007D5CE2"/>
    <w:rsid w:val="007D6A5E"/>
    <w:rsid w:val="007E0A06"/>
    <w:rsid w:val="007E0B8C"/>
    <w:rsid w:val="007E1E94"/>
    <w:rsid w:val="007E2A26"/>
    <w:rsid w:val="007E4169"/>
    <w:rsid w:val="007E4877"/>
    <w:rsid w:val="007E6670"/>
    <w:rsid w:val="007E67C6"/>
    <w:rsid w:val="007F0152"/>
    <w:rsid w:val="007F215E"/>
    <w:rsid w:val="007F3D6F"/>
    <w:rsid w:val="007F7427"/>
    <w:rsid w:val="007F78AE"/>
    <w:rsid w:val="007F7BBB"/>
    <w:rsid w:val="00801C48"/>
    <w:rsid w:val="008028D0"/>
    <w:rsid w:val="0080374A"/>
    <w:rsid w:val="00803968"/>
    <w:rsid w:val="00803CA6"/>
    <w:rsid w:val="00804DDE"/>
    <w:rsid w:val="00804F96"/>
    <w:rsid w:val="0080627A"/>
    <w:rsid w:val="00806AB3"/>
    <w:rsid w:val="00806C3D"/>
    <w:rsid w:val="00810793"/>
    <w:rsid w:val="00811539"/>
    <w:rsid w:val="008115D4"/>
    <w:rsid w:val="0081179E"/>
    <w:rsid w:val="00811F2D"/>
    <w:rsid w:val="008126C0"/>
    <w:rsid w:val="008139FB"/>
    <w:rsid w:val="00814518"/>
    <w:rsid w:val="00814C2C"/>
    <w:rsid w:val="00820FE3"/>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3061"/>
    <w:rsid w:val="00854BE5"/>
    <w:rsid w:val="00857686"/>
    <w:rsid w:val="00857EAF"/>
    <w:rsid w:val="00857FAE"/>
    <w:rsid w:val="00860550"/>
    <w:rsid w:val="00860ABC"/>
    <w:rsid w:val="00861059"/>
    <w:rsid w:val="00861419"/>
    <w:rsid w:val="00862632"/>
    <w:rsid w:val="008654D3"/>
    <w:rsid w:val="00867574"/>
    <w:rsid w:val="00870D68"/>
    <w:rsid w:val="00871519"/>
    <w:rsid w:val="0087438E"/>
    <w:rsid w:val="00874B72"/>
    <w:rsid w:val="00877309"/>
    <w:rsid w:val="00877539"/>
    <w:rsid w:val="00877C46"/>
    <w:rsid w:val="0088023E"/>
    <w:rsid w:val="00880C6D"/>
    <w:rsid w:val="00881248"/>
    <w:rsid w:val="00881801"/>
    <w:rsid w:val="0088389D"/>
    <w:rsid w:val="008838BC"/>
    <w:rsid w:val="008852F6"/>
    <w:rsid w:val="00886BE3"/>
    <w:rsid w:val="008873AA"/>
    <w:rsid w:val="00890EDF"/>
    <w:rsid w:val="0089160D"/>
    <w:rsid w:val="008921F1"/>
    <w:rsid w:val="00893467"/>
    <w:rsid w:val="008949BC"/>
    <w:rsid w:val="00895573"/>
    <w:rsid w:val="008A0373"/>
    <w:rsid w:val="008A1537"/>
    <w:rsid w:val="008A1DF4"/>
    <w:rsid w:val="008A501B"/>
    <w:rsid w:val="008B1653"/>
    <w:rsid w:val="008B18BA"/>
    <w:rsid w:val="008B1B78"/>
    <w:rsid w:val="008B3670"/>
    <w:rsid w:val="008B4D54"/>
    <w:rsid w:val="008B4F50"/>
    <w:rsid w:val="008C1376"/>
    <w:rsid w:val="008C13D2"/>
    <w:rsid w:val="008C17AB"/>
    <w:rsid w:val="008C1803"/>
    <w:rsid w:val="008C205E"/>
    <w:rsid w:val="008C2F25"/>
    <w:rsid w:val="008C33D3"/>
    <w:rsid w:val="008C4256"/>
    <w:rsid w:val="008C5DEE"/>
    <w:rsid w:val="008C6A04"/>
    <w:rsid w:val="008C6D0D"/>
    <w:rsid w:val="008C7531"/>
    <w:rsid w:val="008D26E8"/>
    <w:rsid w:val="008D42F6"/>
    <w:rsid w:val="008D67C8"/>
    <w:rsid w:val="008D6C02"/>
    <w:rsid w:val="008D76E3"/>
    <w:rsid w:val="008D7DEC"/>
    <w:rsid w:val="008E00BF"/>
    <w:rsid w:val="008E098E"/>
    <w:rsid w:val="008E1819"/>
    <w:rsid w:val="008E1FF5"/>
    <w:rsid w:val="008E311C"/>
    <w:rsid w:val="008E39D7"/>
    <w:rsid w:val="008E407A"/>
    <w:rsid w:val="008E682C"/>
    <w:rsid w:val="008E6C77"/>
    <w:rsid w:val="008E7FEC"/>
    <w:rsid w:val="008F0965"/>
    <w:rsid w:val="008F0C09"/>
    <w:rsid w:val="008F1CDC"/>
    <w:rsid w:val="008F220F"/>
    <w:rsid w:val="008F359C"/>
    <w:rsid w:val="008F4BEE"/>
    <w:rsid w:val="008F506C"/>
    <w:rsid w:val="008F5240"/>
    <w:rsid w:val="008F5B28"/>
    <w:rsid w:val="009007C7"/>
    <w:rsid w:val="009011D3"/>
    <w:rsid w:val="00901FAC"/>
    <w:rsid w:val="009036A0"/>
    <w:rsid w:val="00903E00"/>
    <w:rsid w:val="0090404C"/>
    <w:rsid w:val="00907256"/>
    <w:rsid w:val="009105CF"/>
    <w:rsid w:val="00911414"/>
    <w:rsid w:val="00912F95"/>
    <w:rsid w:val="00912FB7"/>
    <w:rsid w:val="00914DBA"/>
    <w:rsid w:val="00915EE5"/>
    <w:rsid w:val="00915FA5"/>
    <w:rsid w:val="0092086A"/>
    <w:rsid w:val="00921D16"/>
    <w:rsid w:val="009231D9"/>
    <w:rsid w:val="0092659B"/>
    <w:rsid w:val="00926BCC"/>
    <w:rsid w:val="00926D90"/>
    <w:rsid w:val="00927511"/>
    <w:rsid w:val="00927B1A"/>
    <w:rsid w:val="00930838"/>
    <w:rsid w:val="00932756"/>
    <w:rsid w:val="00933295"/>
    <w:rsid w:val="00933E57"/>
    <w:rsid w:val="00934181"/>
    <w:rsid w:val="0093457F"/>
    <w:rsid w:val="00934A9C"/>
    <w:rsid w:val="0093536F"/>
    <w:rsid w:val="009355D3"/>
    <w:rsid w:val="0093747C"/>
    <w:rsid w:val="00937713"/>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3C00"/>
    <w:rsid w:val="009641B2"/>
    <w:rsid w:val="0096440D"/>
    <w:rsid w:val="00965477"/>
    <w:rsid w:val="00966A5F"/>
    <w:rsid w:val="00966AA0"/>
    <w:rsid w:val="009702FA"/>
    <w:rsid w:val="00971321"/>
    <w:rsid w:val="009753AF"/>
    <w:rsid w:val="00977280"/>
    <w:rsid w:val="0098246E"/>
    <w:rsid w:val="009843DD"/>
    <w:rsid w:val="00985052"/>
    <w:rsid w:val="00985A16"/>
    <w:rsid w:val="00987AD5"/>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A7D69"/>
    <w:rsid w:val="009B11BD"/>
    <w:rsid w:val="009B1812"/>
    <w:rsid w:val="009B1CD9"/>
    <w:rsid w:val="009B3DCF"/>
    <w:rsid w:val="009B4C50"/>
    <w:rsid w:val="009B5D62"/>
    <w:rsid w:val="009B5FF1"/>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248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0196"/>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65C"/>
    <w:rsid w:val="00A560A4"/>
    <w:rsid w:val="00A56EDF"/>
    <w:rsid w:val="00A60BCB"/>
    <w:rsid w:val="00A61245"/>
    <w:rsid w:val="00A61298"/>
    <w:rsid w:val="00A61CC8"/>
    <w:rsid w:val="00A64978"/>
    <w:rsid w:val="00A65049"/>
    <w:rsid w:val="00A65D38"/>
    <w:rsid w:val="00A6708E"/>
    <w:rsid w:val="00A67C35"/>
    <w:rsid w:val="00A711EB"/>
    <w:rsid w:val="00A71F7A"/>
    <w:rsid w:val="00A7228F"/>
    <w:rsid w:val="00A74FE2"/>
    <w:rsid w:val="00A75909"/>
    <w:rsid w:val="00A8255E"/>
    <w:rsid w:val="00A826E2"/>
    <w:rsid w:val="00A8332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039"/>
    <w:rsid w:val="00AA1770"/>
    <w:rsid w:val="00AA26D4"/>
    <w:rsid w:val="00AA2CAA"/>
    <w:rsid w:val="00AA534B"/>
    <w:rsid w:val="00AB0FC4"/>
    <w:rsid w:val="00AB2B89"/>
    <w:rsid w:val="00AB3347"/>
    <w:rsid w:val="00AB4019"/>
    <w:rsid w:val="00AB4076"/>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1CC2"/>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05191"/>
    <w:rsid w:val="00B07886"/>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3F1A"/>
    <w:rsid w:val="00B347BD"/>
    <w:rsid w:val="00B3591A"/>
    <w:rsid w:val="00B36AB8"/>
    <w:rsid w:val="00B36DB2"/>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418D"/>
    <w:rsid w:val="00B75462"/>
    <w:rsid w:val="00B7687D"/>
    <w:rsid w:val="00B77E5E"/>
    <w:rsid w:val="00B77FB7"/>
    <w:rsid w:val="00B8027E"/>
    <w:rsid w:val="00B84861"/>
    <w:rsid w:val="00B84FAB"/>
    <w:rsid w:val="00B85B4B"/>
    <w:rsid w:val="00B86BD3"/>
    <w:rsid w:val="00B87054"/>
    <w:rsid w:val="00B8784F"/>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68DB"/>
    <w:rsid w:val="00BE6C4D"/>
    <w:rsid w:val="00BF1676"/>
    <w:rsid w:val="00BF1B08"/>
    <w:rsid w:val="00BF2F54"/>
    <w:rsid w:val="00BF554A"/>
    <w:rsid w:val="00BF7691"/>
    <w:rsid w:val="00BF7B54"/>
    <w:rsid w:val="00BF7D19"/>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F2E"/>
    <w:rsid w:val="00C252DA"/>
    <w:rsid w:val="00C25523"/>
    <w:rsid w:val="00C27A4D"/>
    <w:rsid w:val="00C31FDD"/>
    <w:rsid w:val="00C340CA"/>
    <w:rsid w:val="00C35016"/>
    <w:rsid w:val="00C350A9"/>
    <w:rsid w:val="00C36A33"/>
    <w:rsid w:val="00C37035"/>
    <w:rsid w:val="00C40A1E"/>
    <w:rsid w:val="00C40C9E"/>
    <w:rsid w:val="00C412A8"/>
    <w:rsid w:val="00C455F0"/>
    <w:rsid w:val="00C45738"/>
    <w:rsid w:val="00C4594F"/>
    <w:rsid w:val="00C45B8B"/>
    <w:rsid w:val="00C470D3"/>
    <w:rsid w:val="00C50FCE"/>
    <w:rsid w:val="00C53C57"/>
    <w:rsid w:val="00C53CED"/>
    <w:rsid w:val="00C53E86"/>
    <w:rsid w:val="00C54700"/>
    <w:rsid w:val="00C55117"/>
    <w:rsid w:val="00C56382"/>
    <w:rsid w:val="00C5669D"/>
    <w:rsid w:val="00C60368"/>
    <w:rsid w:val="00C605F5"/>
    <w:rsid w:val="00C614C1"/>
    <w:rsid w:val="00C616BD"/>
    <w:rsid w:val="00C64C92"/>
    <w:rsid w:val="00C64F37"/>
    <w:rsid w:val="00C6725B"/>
    <w:rsid w:val="00C674E3"/>
    <w:rsid w:val="00C7464B"/>
    <w:rsid w:val="00C757A2"/>
    <w:rsid w:val="00C759A1"/>
    <w:rsid w:val="00C75A5E"/>
    <w:rsid w:val="00C76743"/>
    <w:rsid w:val="00C77852"/>
    <w:rsid w:val="00C77D67"/>
    <w:rsid w:val="00C806F9"/>
    <w:rsid w:val="00C82F43"/>
    <w:rsid w:val="00C849C1"/>
    <w:rsid w:val="00C850EE"/>
    <w:rsid w:val="00C8770F"/>
    <w:rsid w:val="00C879E4"/>
    <w:rsid w:val="00C92550"/>
    <w:rsid w:val="00C94476"/>
    <w:rsid w:val="00C9782D"/>
    <w:rsid w:val="00CA0689"/>
    <w:rsid w:val="00CA176E"/>
    <w:rsid w:val="00CA2259"/>
    <w:rsid w:val="00CA269C"/>
    <w:rsid w:val="00CA309B"/>
    <w:rsid w:val="00CA36DF"/>
    <w:rsid w:val="00CA3994"/>
    <w:rsid w:val="00CA3D7C"/>
    <w:rsid w:val="00CA55E7"/>
    <w:rsid w:val="00CA663C"/>
    <w:rsid w:val="00CA6E4F"/>
    <w:rsid w:val="00CA7513"/>
    <w:rsid w:val="00CB0436"/>
    <w:rsid w:val="00CB05DC"/>
    <w:rsid w:val="00CB1D9B"/>
    <w:rsid w:val="00CB247A"/>
    <w:rsid w:val="00CB2DA5"/>
    <w:rsid w:val="00CB3337"/>
    <w:rsid w:val="00CB352B"/>
    <w:rsid w:val="00CB56E6"/>
    <w:rsid w:val="00CB5C43"/>
    <w:rsid w:val="00CB658D"/>
    <w:rsid w:val="00CB714F"/>
    <w:rsid w:val="00CB717F"/>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E75B9"/>
    <w:rsid w:val="00CF2C98"/>
    <w:rsid w:val="00CF3A3A"/>
    <w:rsid w:val="00CF3C60"/>
    <w:rsid w:val="00CF444F"/>
    <w:rsid w:val="00CF4796"/>
    <w:rsid w:val="00CF6E69"/>
    <w:rsid w:val="00D03218"/>
    <w:rsid w:val="00D063BD"/>
    <w:rsid w:val="00D06C48"/>
    <w:rsid w:val="00D06C6E"/>
    <w:rsid w:val="00D0756D"/>
    <w:rsid w:val="00D077B2"/>
    <w:rsid w:val="00D07858"/>
    <w:rsid w:val="00D116A5"/>
    <w:rsid w:val="00D1223B"/>
    <w:rsid w:val="00D14AB0"/>
    <w:rsid w:val="00D15A98"/>
    <w:rsid w:val="00D15D44"/>
    <w:rsid w:val="00D162E5"/>
    <w:rsid w:val="00D16672"/>
    <w:rsid w:val="00D16F8B"/>
    <w:rsid w:val="00D17B9D"/>
    <w:rsid w:val="00D23BBD"/>
    <w:rsid w:val="00D24931"/>
    <w:rsid w:val="00D25384"/>
    <w:rsid w:val="00D263C0"/>
    <w:rsid w:val="00D2718A"/>
    <w:rsid w:val="00D2766A"/>
    <w:rsid w:val="00D33C9F"/>
    <w:rsid w:val="00D373BC"/>
    <w:rsid w:val="00D378DF"/>
    <w:rsid w:val="00D404DC"/>
    <w:rsid w:val="00D40F43"/>
    <w:rsid w:val="00D419B2"/>
    <w:rsid w:val="00D431DE"/>
    <w:rsid w:val="00D43422"/>
    <w:rsid w:val="00D434A1"/>
    <w:rsid w:val="00D43D4B"/>
    <w:rsid w:val="00D44856"/>
    <w:rsid w:val="00D456A3"/>
    <w:rsid w:val="00D467AC"/>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49A0"/>
    <w:rsid w:val="00DA6E47"/>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0BA"/>
    <w:rsid w:val="00DD5AD3"/>
    <w:rsid w:val="00DD742B"/>
    <w:rsid w:val="00DE0972"/>
    <w:rsid w:val="00DE1227"/>
    <w:rsid w:val="00DE12D8"/>
    <w:rsid w:val="00DE1C58"/>
    <w:rsid w:val="00DE1D1A"/>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6421"/>
    <w:rsid w:val="00E074EC"/>
    <w:rsid w:val="00E07CBA"/>
    <w:rsid w:val="00E108B8"/>
    <w:rsid w:val="00E11044"/>
    <w:rsid w:val="00E11D2F"/>
    <w:rsid w:val="00E138E7"/>
    <w:rsid w:val="00E14541"/>
    <w:rsid w:val="00E15595"/>
    <w:rsid w:val="00E15DA8"/>
    <w:rsid w:val="00E16AE1"/>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15F9"/>
    <w:rsid w:val="00E8213F"/>
    <w:rsid w:val="00E86194"/>
    <w:rsid w:val="00E87031"/>
    <w:rsid w:val="00E90753"/>
    <w:rsid w:val="00E918A3"/>
    <w:rsid w:val="00E91A38"/>
    <w:rsid w:val="00E91A7C"/>
    <w:rsid w:val="00E92A8F"/>
    <w:rsid w:val="00E92C09"/>
    <w:rsid w:val="00E9349B"/>
    <w:rsid w:val="00E936DE"/>
    <w:rsid w:val="00E9416D"/>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B76DC"/>
    <w:rsid w:val="00EC2205"/>
    <w:rsid w:val="00EC3A10"/>
    <w:rsid w:val="00EC61E7"/>
    <w:rsid w:val="00ED1061"/>
    <w:rsid w:val="00ED110D"/>
    <w:rsid w:val="00ED3C56"/>
    <w:rsid w:val="00ED52C9"/>
    <w:rsid w:val="00ED5528"/>
    <w:rsid w:val="00ED6F2B"/>
    <w:rsid w:val="00ED73CD"/>
    <w:rsid w:val="00EE06D8"/>
    <w:rsid w:val="00EE0869"/>
    <w:rsid w:val="00EE4330"/>
    <w:rsid w:val="00EE5183"/>
    <w:rsid w:val="00EF157C"/>
    <w:rsid w:val="00EF1A71"/>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76DC"/>
    <w:rsid w:val="00F3027D"/>
    <w:rsid w:val="00F330FE"/>
    <w:rsid w:val="00F34534"/>
    <w:rsid w:val="00F34D58"/>
    <w:rsid w:val="00F354DD"/>
    <w:rsid w:val="00F36B33"/>
    <w:rsid w:val="00F413E0"/>
    <w:rsid w:val="00F41513"/>
    <w:rsid w:val="00F4639D"/>
    <w:rsid w:val="00F518AE"/>
    <w:rsid w:val="00F51A19"/>
    <w:rsid w:val="00F53770"/>
    <w:rsid w:val="00F53D0F"/>
    <w:rsid w:val="00F5430D"/>
    <w:rsid w:val="00F54A7C"/>
    <w:rsid w:val="00F618DD"/>
    <w:rsid w:val="00F63042"/>
    <w:rsid w:val="00F66437"/>
    <w:rsid w:val="00F67ACF"/>
    <w:rsid w:val="00F70599"/>
    <w:rsid w:val="00F70CBD"/>
    <w:rsid w:val="00F72AC4"/>
    <w:rsid w:val="00F7641F"/>
    <w:rsid w:val="00F778A5"/>
    <w:rsid w:val="00F81046"/>
    <w:rsid w:val="00F810A4"/>
    <w:rsid w:val="00F829E1"/>
    <w:rsid w:val="00F8422B"/>
    <w:rsid w:val="00F84624"/>
    <w:rsid w:val="00F85E18"/>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205B"/>
    <w:rsid w:val="00FB22A7"/>
    <w:rsid w:val="00FB32D4"/>
    <w:rsid w:val="00FB34C7"/>
    <w:rsid w:val="00FB3FEF"/>
    <w:rsid w:val="00FB44A3"/>
    <w:rsid w:val="00FB4AAE"/>
    <w:rsid w:val="00FB4D5F"/>
    <w:rsid w:val="00FC04FB"/>
    <w:rsid w:val="00FC0645"/>
    <w:rsid w:val="00FC0B9D"/>
    <w:rsid w:val="00FC0F99"/>
    <w:rsid w:val="00FC10B8"/>
    <w:rsid w:val="00FC176D"/>
    <w:rsid w:val="00FC1EE3"/>
    <w:rsid w:val="00FC2BA0"/>
    <w:rsid w:val="00FC4F83"/>
    <w:rsid w:val="00FC5A8C"/>
    <w:rsid w:val="00FC5FCE"/>
    <w:rsid w:val="00FC73A3"/>
    <w:rsid w:val="00FC75BC"/>
    <w:rsid w:val="00FC76B6"/>
    <w:rsid w:val="00FC7B8E"/>
    <w:rsid w:val="00FD0017"/>
    <w:rsid w:val="00FD25B6"/>
    <w:rsid w:val="00FD3026"/>
    <w:rsid w:val="00FD446F"/>
    <w:rsid w:val="00FD456C"/>
    <w:rsid w:val="00FD625F"/>
    <w:rsid w:val="00FD7B8E"/>
    <w:rsid w:val="00FE0815"/>
    <w:rsid w:val="00FE20BB"/>
    <w:rsid w:val="00FE226E"/>
    <w:rsid w:val="00FE2342"/>
    <w:rsid w:val="00FE2477"/>
    <w:rsid w:val="00FE5365"/>
    <w:rsid w:val="00FE652B"/>
    <w:rsid w:val="00FF0B7C"/>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6B67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 w:type="character" w:customStyle="1" w:styleId="Heading2Char">
    <w:name w:val="Heading 2 Char"/>
    <w:basedOn w:val="DefaultParagraphFont"/>
    <w:link w:val="Heading2"/>
    <w:semiHidden/>
    <w:rsid w:val="006B67AE"/>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d.nl/personenautos/elektrische-puma-gen-e" TargetMode="External"/><Relationship Id="rId18" Type="http://schemas.openxmlformats.org/officeDocument/2006/relationships/hyperlink" Target="mailto:prfordnl@for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ord.nl/personenautos/puma" TargetMode="External"/><Relationship Id="rId17" Type="http://schemas.openxmlformats.org/officeDocument/2006/relationships/hyperlink" Target="http://www.corporate.ford.com" TargetMode="External"/><Relationship Id="rId2" Type="http://schemas.openxmlformats.org/officeDocument/2006/relationships/customXml" Target="../customXml/item2.xml"/><Relationship Id="rId16" Type="http://schemas.openxmlformats.org/officeDocument/2006/relationships/hyperlink" Target="http://www.ford.nl/handige-links/ik-wil/proefrit-aanvrag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dmediacenter.nl/ford-bluecruise-technologie-voor-handsfree-rijden-nu-beschikbaar-in-nederlan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fordnl@ford.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d.nl/technologie/rijhulp/ford-bluecruis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Fordnederland" TargetMode="External"/><Relationship Id="rId2" Type="http://schemas.openxmlformats.org/officeDocument/2006/relationships/hyperlink" Target="https://www.linkedin.com/showcase/2409783/admin/" TargetMode="External"/><Relationship Id="rId1" Type="http://schemas.openxmlformats.org/officeDocument/2006/relationships/hyperlink" Target="https://www.instagram.com/fordnederland/"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2.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3.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4.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40</TotalTime>
  <Pages>4</Pages>
  <Words>1456</Words>
  <Characters>9293</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10728</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Hazebroek, Casper (C.)</cp:lastModifiedBy>
  <cp:revision>10</cp:revision>
  <dcterms:created xsi:type="dcterms:W3CDTF">2026-03-04T14:56:00Z</dcterms:created>
  <dcterms:modified xsi:type="dcterms:W3CDTF">2026-03-05T08:24:00Z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